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487" w:rsidRPr="00FE3681" w:rsidRDefault="00717487" w:rsidP="00717487">
      <w:pPr>
        <w:ind w:left="426" w:right="-1136" w:firstLine="708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2.1.6 </w:t>
      </w:r>
      <w:r w:rsidRPr="00FE3681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FE3681">
        <w:rPr>
          <w:rFonts w:ascii="Bodoni MT" w:hAnsi="Bodoni MT"/>
          <w:b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b/>
          <w:sz w:val="24"/>
          <w:szCs w:val="24"/>
        </w:rPr>
        <w:t>область</w:t>
      </w:r>
      <w:r w:rsidRPr="00FE3681">
        <w:rPr>
          <w:rFonts w:ascii="Bodoni MT" w:hAnsi="Bodoni MT"/>
          <w:b/>
          <w:sz w:val="24"/>
          <w:szCs w:val="24"/>
        </w:rPr>
        <w:t xml:space="preserve"> «</w:t>
      </w:r>
      <w:r w:rsidRPr="00FE3681">
        <w:rPr>
          <w:rFonts w:ascii="Times New Roman" w:hAnsi="Times New Roman" w:cs="Times New Roman"/>
          <w:b/>
          <w:sz w:val="24"/>
          <w:szCs w:val="24"/>
        </w:rPr>
        <w:t>Речевое</w:t>
      </w:r>
      <w:r w:rsidRPr="00FE3681">
        <w:rPr>
          <w:rFonts w:ascii="Bodoni MT" w:hAnsi="Bodoni MT"/>
          <w:b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E3681">
        <w:rPr>
          <w:rFonts w:ascii="Bodoni MT" w:hAnsi="Bodoni MT"/>
          <w:b/>
          <w:sz w:val="24"/>
          <w:szCs w:val="24"/>
        </w:rPr>
        <w:t>»</w:t>
      </w:r>
    </w:p>
    <w:p w:rsidR="00717487" w:rsidRPr="00FE3681" w:rsidRDefault="00717487" w:rsidP="00717487">
      <w:pPr>
        <w:spacing w:after="0" w:line="240" w:lineRule="auto"/>
        <w:ind w:left="426" w:right="-1136" w:firstLine="708"/>
        <w:rPr>
          <w:rFonts w:ascii="Bodoni MT" w:hAnsi="Bodoni MT"/>
          <w:b/>
          <w:sz w:val="24"/>
          <w:szCs w:val="24"/>
        </w:rPr>
      </w:pP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b/>
          <w:sz w:val="24"/>
          <w:szCs w:val="24"/>
        </w:rPr>
        <w:t>Речевое</w:t>
      </w:r>
      <w:r w:rsidRPr="00FE3681">
        <w:rPr>
          <w:rFonts w:ascii="Bodoni MT" w:hAnsi="Bodoni MT"/>
          <w:b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E3681">
        <w:rPr>
          <w:rFonts w:ascii="Bodoni MT" w:hAnsi="Bodoni MT"/>
          <w:b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b/>
          <w:sz w:val="24"/>
          <w:szCs w:val="24"/>
        </w:rPr>
        <w:t>направлено</w:t>
      </w:r>
      <w:r w:rsidRPr="00FE3681">
        <w:rPr>
          <w:rFonts w:ascii="Bodoni MT" w:hAnsi="Bodoni MT"/>
          <w:b/>
          <w:sz w:val="24"/>
          <w:szCs w:val="24"/>
        </w:rPr>
        <w:t>:</w:t>
      </w:r>
    </w:p>
    <w:p w:rsidR="00717487" w:rsidRPr="00F00E4E" w:rsidRDefault="00717487" w:rsidP="00717487">
      <w:pPr>
        <w:spacing w:after="0" w:line="240" w:lineRule="auto"/>
        <w:ind w:left="426" w:right="-1136" w:firstLine="708"/>
        <w:rPr>
          <w:sz w:val="24"/>
          <w:szCs w:val="24"/>
        </w:rPr>
      </w:pPr>
      <w:r w:rsidRPr="00FE3681">
        <w:rPr>
          <w:rFonts w:ascii="Bodoni MT" w:hAnsi="Bodoni MT"/>
          <w:sz w:val="24"/>
          <w:szCs w:val="24"/>
        </w:rPr>
        <w:t xml:space="preserve">- </w:t>
      </w:r>
      <w:r w:rsidRPr="00FE3681">
        <w:rPr>
          <w:rFonts w:ascii="Times New Roman" w:hAnsi="Times New Roman" w:cs="Times New Roman"/>
          <w:sz w:val="24"/>
          <w:szCs w:val="24"/>
        </w:rPr>
        <w:t>на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всех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сторон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речи</w:t>
      </w:r>
      <w:r>
        <w:rPr>
          <w:sz w:val="24"/>
          <w:szCs w:val="24"/>
        </w:rPr>
        <w:t>;</w:t>
      </w:r>
    </w:p>
    <w:p w:rsidR="00717487" w:rsidRPr="00F00E4E" w:rsidRDefault="00717487" w:rsidP="00717487">
      <w:pPr>
        <w:spacing w:after="0" w:line="240" w:lineRule="auto"/>
        <w:ind w:left="426" w:right="-1136" w:firstLine="708"/>
        <w:rPr>
          <w:sz w:val="24"/>
          <w:szCs w:val="24"/>
        </w:rPr>
      </w:pPr>
      <w:r w:rsidRPr="00FE3681">
        <w:rPr>
          <w:rFonts w:ascii="Bodoni MT" w:hAnsi="Bodoni MT"/>
          <w:sz w:val="24"/>
          <w:szCs w:val="24"/>
        </w:rPr>
        <w:t xml:space="preserve">- </w:t>
      </w:r>
      <w:r w:rsidRPr="00FE3681">
        <w:rPr>
          <w:rFonts w:ascii="Times New Roman" w:hAnsi="Times New Roman" w:cs="Times New Roman"/>
          <w:sz w:val="24"/>
          <w:szCs w:val="24"/>
        </w:rPr>
        <w:t>развитие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звуковой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и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интонационной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культуры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речи</w:t>
      </w:r>
      <w:r w:rsidRPr="00FE3681">
        <w:rPr>
          <w:rFonts w:ascii="Bodoni MT" w:hAnsi="Bodoni MT"/>
          <w:sz w:val="24"/>
          <w:szCs w:val="24"/>
        </w:rPr>
        <w:t xml:space="preserve">, </w:t>
      </w:r>
      <w:r w:rsidRPr="00FE3681">
        <w:rPr>
          <w:rFonts w:ascii="Times New Roman" w:hAnsi="Times New Roman" w:cs="Times New Roman"/>
          <w:sz w:val="24"/>
          <w:szCs w:val="24"/>
        </w:rPr>
        <w:t>фонематического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слуха</w:t>
      </w:r>
      <w:r>
        <w:rPr>
          <w:sz w:val="24"/>
          <w:szCs w:val="24"/>
        </w:rPr>
        <w:t>;</w:t>
      </w:r>
    </w:p>
    <w:p w:rsidR="00717487" w:rsidRPr="00FE3681" w:rsidRDefault="00717487" w:rsidP="00717487">
      <w:pPr>
        <w:spacing w:after="0" w:line="240" w:lineRule="auto"/>
        <w:ind w:left="426" w:right="-1136" w:firstLine="708"/>
        <w:rPr>
          <w:rFonts w:ascii="Bodoni MT" w:hAnsi="Bodoni MT"/>
          <w:sz w:val="24"/>
          <w:szCs w:val="24"/>
        </w:rPr>
      </w:pPr>
      <w:r w:rsidRPr="00FE3681">
        <w:rPr>
          <w:rFonts w:ascii="Bodoni MT" w:hAnsi="Bodoni MT"/>
          <w:sz w:val="24"/>
          <w:szCs w:val="24"/>
        </w:rPr>
        <w:t xml:space="preserve">- </w:t>
      </w:r>
      <w:r w:rsidRPr="00FE3681">
        <w:rPr>
          <w:rFonts w:ascii="Times New Roman" w:hAnsi="Times New Roman" w:cs="Times New Roman"/>
          <w:sz w:val="24"/>
          <w:szCs w:val="24"/>
        </w:rPr>
        <w:t>формирование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предпосылок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обучения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грамоте</w:t>
      </w:r>
      <w:r w:rsidRPr="00FE3681">
        <w:rPr>
          <w:rFonts w:ascii="Bodoni MT" w:hAnsi="Bodoni MT"/>
          <w:sz w:val="24"/>
          <w:szCs w:val="24"/>
        </w:rPr>
        <w:t xml:space="preserve">; </w:t>
      </w:r>
    </w:p>
    <w:p w:rsidR="00717487" w:rsidRDefault="00717487" w:rsidP="00717487">
      <w:pPr>
        <w:spacing w:after="0" w:line="240" w:lineRule="auto"/>
        <w:ind w:left="426" w:right="-1136" w:firstLine="708"/>
        <w:rPr>
          <w:sz w:val="24"/>
          <w:szCs w:val="24"/>
        </w:rPr>
      </w:pPr>
      <w:r w:rsidRPr="00FE3681">
        <w:rPr>
          <w:rFonts w:ascii="Bodoni MT" w:hAnsi="Bodoni MT"/>
          <w:sz w:val="24"/>
          <w:szCs w:val="24"/>
        </w:rPr>
        <w:t xml:space="preserve">- </w:t>
      </w:r>
      <w:r w:rsidRPr="00FE3681">
        <w:rPr>
          <w:rFonts w:ascii="Times New Roman" w:hAnsi="Times New Roman" w:cs="Times New Roman"/>
          <w:sz w:val="24"/>
          <w:szCs w:val="24"/>
        </w:rPr>
        <w:t>овладение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речью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как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средством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общения</w:t>
      </w:r>
      <w:r w:rsidRPr="00FE3681">
        <w:rPr>
          <w:rFonts w:ascii="Bodoni MT" w:hAnsi="Bodoni MT"/>
          <w:sz w:val="24"/>
          <w:szCs w:val="24"/>
        </w:rPr>
        <w:t xml:space="preserve">, </w:t>
      </w:r>
      <w:r w:rsidRPr="00FE3681">
        <w:rPr>
          <w:rFonts w:ascii="Times New Roman" w:hAnsi="Times New Roman" w:cs="Times New Roman"/>
          <w:sz w:val="24"/>
          <w:szCs w:val="24"/>
        </w:rPr>
        <w:t>развитие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речевого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творчества</w:t>
      </w:r>
      <w:r w:rsidRPr="00FE3681">
        <w:rPr>
          <w:rFonts w:ascii="Bodoni MT" w:hAnsi="Bodoni MT"/>
          <w:sz w:val="24"/>
          <w:szCs w:val="24"/>
        </w:rPr>
        <w:t xml:space="preserve">; </w:t>
      </w:r>
    </w:p>
    <w:p w:rsidR="00717487" w:rsidRPr="00FE3681" w:rsidRDefault="00717487" w:rsidP="00717487">
      <w:pPr>
        <w:spacing w:after="0" w:line="240" w:lineRule="auto"/>
        <w:ind w:left="426" w:right="-1136" w:firstLine="708"/>
        <w:rPr>
          <w:rFonts w:ascii="Bodoni MT" w:hAnsi="Bodoni MT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681">
        <w:rPr>
          <w:rFonts w:ascii="Times New Roman" w:hAnsi="Times New Roman" w:cs="Times New Roman"/>
          <w:sz w:val="24"/>
          <w:szCs w:val="24"/>
        </w:rPr>
        <w:t>знакомство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с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книжной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культурой</w:t>
      </w:r>
      <w:r w:rsidRPr="00FE3681">
        <w:rPr>
          <w:rFonts w:ascii="Bodoni MT" w:hAnsi="Bodoni MT"/>
          <w:sz w:val="24"/>
          <w:szCs w:val="24"/>
        </w:rPr>
        <w:t xml:space="preserve">, </w:t>
      </w:r>
      <w:r w:rsidRPr="00FE3681">
        <w:rPr>
          <w:rFonts w:ascii="Times New Roman" w:hAnsi="Times New Roman" w:cs="Times New Roman"/>
          <w:sz w:val="24"/>
          <w:szCs w:val="24"/>
        </w:rPr>
        <w:t>детской</w:t>
      </w:r>
      <w:r w:rsidRPr="00FE3681">
        <w:rPr>
          <w:rFonts w:ascii="Bodoni MT" w:hAnsi="Bodoni MT"/>
          <w:sz w:val="24"/>
          <w:szCs w:val="24"/>
        </w:rPr>
        <w:t xml:space="preserve"> </w:t>
      </w:r>
      <w:r w:rsidRPr="00FE3681">
        <w:rPr>
          <w:rFonts w:ascii="Times New Roman" w:hAnsi="Times New Roman" w:cs="Times New Roman"/>
          <w:sz w:val="24"/>
          <w:szCs w:val="24"/>
        </w:rPr>
        <w:t>литературой</w:t>
      </w:r>
      <w:r w:rsidRPr="00FE3681">
        <w:rPr>
          <w:rFonts w:ascii="Bodoni MT" w:hAnsi="Bodoni MT"/>
          <w:sz w:val="24"/>
          <w:szCs w:val="24"/>
        </w:rPr>
        <w:t xml:space="preserve">. </w:t>
      </w:r>
    </w:p>
    <w:p w:rsidR="00717487" w:rsidRPr="0034687D" w:rsidRDefault="00717487" w:rsidP="00717487">
      <w:pPr>
        <w:ind w:left="426" w:right="-1136" w:firstLine="708"/>
        <w:rPr>
          <w:rFonts w:ascii="Times New Roman" w:hAnsi="Times New Roman" w:cs="Times New Roman"/>
          <w:sz w:val="24"/>
          <w:szCs w:val="24"/>
        </w:rPr>
      </w:pPr>
    </w:p>
    <w:p w:rsidR="00717487" w:rsidRPr="0034687D" w:rsidRDefault="00717487" w:rsidP="00717487">
      <w:pPr>
        <w:spacing w:after="0" w:line="240" w:lineRule="auto"/>
        <w:ind w:left="426" w:right="-284" w:firstLine="708"/>
        <w:rPr>
          <w:rFonts w:ascii="Times New Roman" w:hAnsi="Times New Roman" w:cs="Times New Roman"/>
          <w:sz w:val="24"/>
          <w:szCs w:val="24"/>
        </w:rPr>
      </w:pPr>
      <w:r w:rsidRPr="0034687D">
        <w:rPr>
          <w:rFonts w:ascii="Times New Roman" w:hAnsi="Times New Roman" w:cs="Times New Roman"/>
          <w:sz w:val="24"/>
          <w:szCs w:val="24"/>
        </w:rPr>
        <w:t xml:space="preserve"> </w:t>
      </w:r>
      <w:r w:rsidRPr="0034687D">
        <w:rPr>
          <w:rFonts w:ascii="Times New Roman" w:hAnsi="Times New Roman" w:cs="Times New Roman"/>
          <w:b/>
          <w:sz w:val="24"/>
          <w:szCs w:val="24"/>
        </w:rPr>
        <w:t>Развивающая речевая среда</w:t>
      </w:r>
      <w:r w:rsidRPr="0034687D">
        <w:rPr>
          <w:rFonts w:ascii="Times New Roman" w:hAnsi="Times New Roman" w:cs="Times New Roman"/>
          <w:sz w:val="24"/>
          <w:szCs w:val="24"/>
        </w:rPr>
        <w:t xml:space="preserve"> имеет свои особенности. Важной особенностью является:</w:t>
      </w:r>
    </w:p>
    <w:p w:rsidR="00717487" w:rsidRPr="0034687D" w:rsidRDefault="00717487" w:rsidP="00717487">
      <w:pPr>
        <w:spacing w:after="0" w:line="240" w:lineRule="auto"/>
        <w:ind w:left="426" w:right="-1136" w:firstLine="708"/>
        <w:rPr>
          <w:rFonts w:ascii="Times New Roman" w:hAnsi="Times New Roman" w:cs="Times New Roman"/>
          <w:sz w:val="24"/>
          <w:szCs w:val="24"/>
        </w:rPr>
      </w:pPr>
      <w:r w:rsidRPr="0034687D">
        <w:rPr>
          <w:rFonts w:ascii="Times New Roman" w:hAnsi="Times New Roman" w:cs="Times New Roman"/>
          <w:sz w:val="24"/>
          <w:szCs w:val="24"/>
        </w:rPr>
        <w:t xml:space="preserve">-  создание </w:t>
      </w:r>
      <w:r w:rsidRPr="0034687D">
        <w:rPr>
          <w:rFonts w:ascii="Times New Roman" w:hAnsi="Times New Roman" w:cs="Times New Roman"/>
          <w:b/>
          <w:sz w:val="24"/>
          <w:szCs w:val="24"/>
        </w:rPr>
        <w:t>воспитателем</w:t>
      </w:r>
      <w:r w:rsidRPr="0034687D">
        <w:rPr>
          <w:rFonts w:ascii="Times New Roman" w:hAnsi="Times New Roman" w:cs="Times New Roman"/>
          <w:sz w:val="24"/>
          <w:szCs w:val="24"/>
        </w:rPr>
        <w:t xml:space="preserve"> таких речевых ситуаций, которые стимулируют общение ребенка со сверстниками и взрослыми;</w:t>
      </w:r>
    </w:p>
    <w:p w:rsidR="00717487" w:rsidRPr="0034687D" w:rsidRDefault="00717487" w:rsidP="00717487">
      <w:pPr>
        <w:spacing w:after="0" w:line="240" w:lineRule="auto"/>
        <w:ind w:left="426" w:right="-1136"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687D">
        <w:rPr>
          <w:rFonts w:ascii="Times New Roman" w:hAnsi="Times New Roman" w:cs="Times New Roman"/>
          <w:sz w:val="24"/>
          <w:szCs w:val="24"/>
        </w:rPr>
        <w:t xml:space="preserve">- создание игровых речевых ситуаций, с опорой на </w:t>
      </w:r>
      <w:r w:rsidRPr="00346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 взаимосвязи сенсорного, умственного и речевого восприятия;</w:t>
      </w:r>
    </w:p>
    <w:p w:rsidR="00717487" w:rsidRPr="0034687D" w:rsidRDefault="00717487" w:rsidP="00717487">
      <w:pPr>
        <w:spacing w:after="0" w:line="240" w:lineRule="auto"/>
        <w:ind w:left="426" w:right="-1136" w:firstLine="708"/>
        <w:rPr>
          <w:rFonts w:ascii="Times New Roman" w:hAnsi="Times New Roman" w:cs="Times New Roman"/>
          <w:sz w:val="24"/>
          <w:szCs w:val="24"/>
        </w:rPr>
      </w:pPr>
      <w:r w:rsidRPr="00346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687D">
        <w:rPr>
          <w:rFonts w:ascii="Times New Roman" w:hAnsi="Times New Roman" w:cs="Times New Roman"/>
          <w:sz w:val="24"/>
          <w:szCs w:val="24"/>
        </w:rPr>
        <w:t xml:space="preserve"> создание речевых ситуаций для получения опыта ознакомления с детской книгой.</w:t>
      </w:r>
    </w:p>
    <w:p w:rsidR="00717487" w:rsidRPr="0034687D" w:rsidRDefault="00717487" w:rsidP="00717487">
      <w:pPr>
        <w:spacing w:after="0" w:line="240" w:lineRule="auto"/>
        <w:ind w:left="426" w:right="-1136" w:firstLine="708"/>
        <w:rPr>
          <w:rFonts w:ascii="Times New Roman" w:hAnsi="Times New Roman" w:cs="Times New Roman"/>
          <w:sz w:val="24"/>
          <w:szCs w:val="24"/>
        </w:rPr>
      </w:pPr>
    </w:p>
    <w:p w:rsidR="00717487" w:rsidRPr="0034687D" w:rsidRDefault="00717487" w:rsidP="00717487">
      <w:pPr>
        <w:spacing w:after="0" w:line="240" w:lineRule="auto"/>
        <w:ind w:left="426" w:right="-11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87" w:rsidRPr="0034687D" w:rsidRDefault="00717487" w:rsidP="00717487">
      <w:pPr>
        <w:spacing w:after="0" w:line="240" w:lineRule="auto"/>
        <w:ind w:left="426" w:right="-11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7D">
        <w:rPr>
          <w:rFonts w:ascii="Times New Roman" w:hAnsi="Times New Roman" w:cs="Times New Roman"/>
          <w:b/>
          <w:sz w:val="24"/>
          <w:szCs w:val="24"/>
        </w:rPr>
        <w:t>Развитие речи. Основные разделы программы</w:t>
      </w:r>
    </w:p>
    <w:p w:rsidR="00717487" w:rsidRPr="00FE3681" w:rsidRDefault="00717487" w:rsidP="00717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7487" w:rsidRPr="00FE3681" w:rsidRDefault="00717487" w:rsidP="00717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8887" w:type="dxa"/>
        <w:tblInd w:w="534" w:type="dxa"/>
        <w:tblLook w:val="04A0" w:firstRow="1" w:lastRow="0" w:firstColumn="1" w:lastColumn="0" w:noHBand="0" w:noVBand="1"/>
      </w:tblPr>
      <w:tblGrid>
        <w:gridCol w:w="2089"/>
        <w:gridCol w:w="6798"/>
      </w:tblGrid>
      <w:tr w:rsidR="00717487" w:rsidRPr="00FE3681" w:rsidTr="00717487">
        <w:trPr>
          <w:trHeight w:val="2202"/>
        </w:trPr>
        <w:tc>
          <w:tcPr>
            <w:tcW w:w="1877" w:type="dxa"/>
            <w:shd w:val="clear" w:color="auto" w:fill="B4C6E7" w:themeFill="accent1" w:themeFillTint="66"/>
            <w:vAlign w:val="center"/>
            <w:hideMark/>
          </w:tcPr>
          <w:p w:rsidR="00717487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программы</w:t>
            </w:r>
          </w:p>
          <w:p w:rsidR="00717487" w:rsidRPr="00F00E4E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Pr="00F00E4E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B4C6E7" w:themeFill="accent1" w:themeFillTint="66"/>
            <w:vAlign w:val="center"/>
            <w:hideMark/>
          </w:tcPr>
          <w:p w:rsidR="00717487" w:rsidRPr="00F00E4E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717487" w:rsidRPr="00FE3681" w:rsidTr="00717487">
        <w:trPr>
          <w:trHeight w:val="2408"/>
        </w:trPr>
        <w:tc>
          <w:tcPr>
            <w:tcW w:w="1877" w:type="dxa"/>
            <w:hideMark/>
          </w:tcPr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Pr="00F00E4E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hideMark/>
          </w:tcPr>
          <w:p w:rsidR="00717487" w:rsidRPr="00F00E4E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детской речи как средству общения</w:t>
            </w:r>
          </w:p>
        </w:tc>
      </w:tr>
      <w:tr w:rsidR="00717487" w:rsidRPr="00FE3681" w:rsidTr="00717487">
        <w:trPr>
          <w:trHeight w:val="2408"/>
        </w:trPr>
        <w:tc>
          <w:tcPr>
            <w:tcW w:w="1877" w:type="dxa"/>
            <w:hideMark/>
          </w:tcPr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Pr="00F00E4E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hideMark/>
          </w:tcPr>
          <w:p w:rsidR="00717487" w:rsidRPr="00F00E4E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артикуляционного и голосового аппарата.</w:t>
            </w:r>
          </w:p>
        </w:tc>
      </w:tr>
      <w:tr w:rsidR="00717487" w:rsidRPr="00FE3681" w:rsidTr="00717487">
        <w:trPr>
          <w:trHeight w:val="1355"/>
        </w:trPr>
        <w:tc>
          <w:tcPr>
            <w:tcW w:w="1877" w:type="dxa"/>
            <w:hideMark/>
          </w:tcPr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Pr="00F00E4E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hideMark/>
          </w:tcPr>
          <w:p w:rsidR="00717487" w:rsidRPr="00F00E4E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Согласовывать существительные с местоимениями, глаголами.</w:t>
            </w:r>
          </w:p>
        </w:tc>
      </w:tr>
      <w:tr w:rsidR="00717487" w:rsidRPr="00FE3681" w:rsidTr="00717487">
        <w:trPr>
          <w:trHeight w:val="2081"/>
        </w:trPr>
        <w:tc>
          <w:tcPr>
            <w:tcW w:w="1877" w:type="dxa"/>
            <w:hideMark/>
          </w:tcPr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Pr="00F00E4E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hideMark/>
          </w:tcPr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sz w:val="24"/>
                <w:szCs w:val="24"/>
              </w:rPr>
              <w:t>Понимать речь взрослых, слушать 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E4E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</w:p>
          <w:p w:rsidR="00717487" w:rsidRPr="00F00E4E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sz w:val="24"/>
                <w:szCs w:val="24"/>
              </w:rPr>
              <w:t>Сопровождать речью игровые и бытовые действия.</w:t>
            </w:r>
          </w:p>
        </w:tc>
      </w:tr>
      <w:tr w:rsidR="00717487" w:rsidRPr="00FE3681" w:rsidTr="00717487">
        <w:trPr>
          <w:trHeight w:val="2408"/>
        </w:trPr>
        <w:tc>
          <w:tcPr>
            <w:tcW w:w="1877" w:type="dxa"/>
            <w:hideMark/>
          </w:tcPr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Pr="00F00E4E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hideMark/>
          </w:tcPr>
          <w:p w:rsidR="00717487" w:rsidRPr="00F00E4E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4E">
              <w:rPr>
                <w:rFonts w:ascii="Times New Roman" w:hAnsi="Times New Roman" w:cs="Times New Roman"/>
                <w:sz w:val="24"/>
                <w:szCs w:val="24"/>
              </w:rPr>
              <w:t>Читать детям художественные произведения, предусмотренные программой.</w:t>
            </w:r>
          </w:p>
        </w:tc>
      </w:tr>
    </w:tbl>
    <w:p w:rsidR="00717487" w:rsidRPr="00FE3681" w:rsidRDefault="00717487" w:rsidP="00717487">
      <w:pPr>
        <w:spacing w:after="0" w:line="240" w:lineRule="auto"/>
        <w:rPr>
          <w:rFonts w:ascii="Bodoni MT" w:hAnsi="Bodoni MT"/>
        </w:rPr>
      </w:pPr>
    </w:p>
    <w:p w:rsidR="00717487" w:rsidRDefault="00717487" w:rsidP="00717487">
      <w:pPr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87" w:rsidRPr="00F00E4E" w:rsidRDefault="00717487" w:rsidP="00717487">
      <w:pPr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E4E">
        <w:rPr>
          <w:rFonts w:ascii="Times New Roman" w:hAnsi="Times New Roman" w:cs="Times New Roman"/>
          <w:b/>
          <w:sz w:val="24"/>
          <w:szCs w:val="24"/>
        </w:rPr>
        <w:t xml:space="preserve">Темы занятий по речевому развитию детей 2 - 3 лет </w:t>
      </w:r>
    </w:p>
    <w:tbl>
      <w:tblPr>
        <w:tblStyle w:val="a5"/>
        <w:tblW w:w="9100" w:type="dxa"/>
        <w:tblInd w:w="534" w:type="dxa"/>
        <w:tblLook w:val="04A0" w:firstRow="1" w:lastRow="0" w:firstColumn="1" w:lastColumn="0" w:noHBand="0" w:noVBand="1"/>
      </w:tblPr>
      <w:tblGrid>
        <w:gridCol w:w="2126"/>
        <w:gridCol w:w="6974"/>
      </w:tblGrid>
      <w:tr w:rsidR="00717487" w:rsidRPr="00FE3681" w:rsidTr="007174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7487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17487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Pr="00FE3681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7487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  <w:p w:rsidR="00717487" w:rsidRPr="00FE3681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487" w:rsidRPr="00FE3681" w:rsidTr="007174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FE3681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3C1DD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1DD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3C1DD4">
              <w:rPr>
                <w:rFonts w:ascii="Times New Roman" w:hAnsi="Times New Roman" w:cs="Times New Roman"/>
                <w:sz w:val="24"/>
                <w:szCs w:val="24"/>
              </w:rPr>
              <w:t xml:space="preserve"> «Существительные, обозначающие названия игрушек». </w:t>
            </w:r>
          </w:p>
          <w:p w:rsidR="00717487" w:rsidRPr="003C1DD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1DD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DD4">
              <w:rPr>
                <w:rFonts w:ascii="Times New Roman" w:hAnsi="Times New Roman" w:cs="Times New Roman"/>
                <w:sz w:val="24"/>
                <w:szCs w:val="24"/>
              </w:rPr>
              <w:t xml:space="preserve"> А. Барто «Мишка».</w:t>
            </w:r>
          </w:p>
          <w:p w:rsidR="00717487" w:rsidRPr="003C1DD4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D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Pr="003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«Отчетливое произношение гласных и согласных звуков».</w:t>
            </w:r>
          </w:p>
          <w:p w:rsidR="00717487" w:rsidRPr="003C1DD4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D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 w:rsidRPr="003C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коза избушку построила» (обр. М. Булатова, русская народная сказка).</w:t>
            </w:r>
          </w:p>
          <w:p w:rsidR="00717487" w:rsidRPr="003C1DD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1DD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3C1DD4">
              <w:rPr>
                <w:rFonts w:ascii="Times New Roman" w:hAnsi="Times New Roman" w:cs="Times New Roman"/>
                <w:sz w:val="24"/>
                <w:szCs w:val="24"/>
              </w:rPr>
              <w:t xml:space="preserve"> «Нахождение предметов в группе по словесному указанию воспитателя».</w:t>
            </w:r>
          </w:p>
          <w:p w:rsidR="00717487" w:rsidRPr="003C1DD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1DD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«Курочка - ряба» 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FE3681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3C1DD4">
              <w:rPr>
                <w:rFonts w:ascii="Times New Roman" w:hAnsi="Times New Roman" w:cs="Times New Roman"/>
                <w:sz w:val="24"/>
                <w:szCs w:val="24"/>
              </w:rPr>
              <w:t>«В гости к сказке». Художественно - литературное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487" w:rsidRPr="00FE3681" w:rsidTr="007174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FE3681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«Обращение. Что? Где? Какие?»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веселых братца», немецкая народная 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«Продолжаем отвечать на вопросы: кто? что?», дидактические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«Репка»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прочитанной сказке.  </w:t>
            </w:r>
          </w:p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неделя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«Отчетливое произношение звуков [а], [и]». «Глаголы, обозначающие трудовые действия».</w:t>
            </w:r>
          </w:p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сказки «Репка» с использованием шапочек-масок.</w:t>
            </w:r>
          </w:p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бабушки».</w:t>
            </w:r>
          </w:p>
        </w:tc>
      </w:tr>
      <w:tr w:rsidR="00717487" w:rsidRPr="00FE3681" w:rsidTr="007174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FE3681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«Звуковая культура речи.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 на закрепление правильного произнесения звука [у] (изолированно и в звукосочетаниях)».</w:t>
            </w:r>
          </w:p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 Толстой «Спала кошка на крыше», «Был у Пе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</w:t>
            </w:r>
          </w:p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«Звукосочетания».</w:t>
            </w:r>
          </w:p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«Наши уточки с утра...», потешка. Инсценировка «Наши уточки с утра...» </w:t>
            </w:r>
          </w:p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картинке».</w:t>
            </w:r>
          </w:p>
          <w:p w:rsidR="00717487" w:rsidRPr="00B03930" w:rsidRDefault="00717487" w:rsidP="006238A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Барто «Кто как кричит?».</w:t>
            </w:r>
          </w:p>
          <w:p w:rsidR="00717487" w:rsidRPr="008B41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Тематическое развлечение (итог) «Мои любимые игрушки». Развлечение состоит из знакомых стихов, песен, потешек.</w:t>
            </w:r>
          </w:p>
        </w:tc>
      </w:tr>
      <w:tr w:rsidR="00717487" w:rsidRPr="00FE3681" w:rsidTr="007174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FE3681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B03930" w:rsidRDefault="00717487" w:rsidP="006238A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Промежуточная педагогическая диагностика (мониторинг) </w:t>
            </w:r>
            <w:r w:rsidRPr="00B03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развития речи детей раннего возраста по освоению программного раздела </w:t>
            </w:r>
            <w:r w:rsidRPr="00B03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«Речевое развитие, художественная литература» 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Примерный</w:t>
            </w:r>
            <w:r w:rsidRPr="00B03930">
              <w:rPr>
                <w:rFonts w:ascii="Bernard MT Condensed" w:hAnsi="Bernard MT Condensed"/>
                <w:b/>
                <w:color w:val="000000"/>
                <w:sz w:val="24"/>
                <w:szCs w:val="24"/>
              </w:rPr>
              <w:t xml:space="preserve"> </w:t>
            </w:r>
            <w:r w:rsidRPr="00B0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</w:t>
            </w:r>
            <w:r w:rsidRPr="00B03930">
              <w:rPr>
                <w:rFonts w:ascii="Bernard MT Condensed" w:hAnsi="Bernard MT Condensed"/>
                <w:b/>
                <w:color w:val="000000"/>
                <w:sz w:val="24"/>
                <w:szCs w:val="24"/>
              </w:rPr>
              <w:t xml:space="preserve"> </w:t>
            </w:r>
            <w:r w:rsidRPr="00B0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педагогических</w:t>
            </w:r>
            <w:r w:rsidRPr="00B03930">
              <w:rPr>
                <w:rFonts w:ascii="Bernard MT Condensed" w:hAnsi="Bernard MT Condensed"/>
                <w:b/>
                <w:color w:val="000000"/>
                <w:sz w:val="24"/>
                <w:szCs w:val="24"/>
              </w:rPr>
              <w:t xml:space="preserve"> </w:t>
            </w:r>
            <w:r w:rsidRPr="00B0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действий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игры - задания по разделу «Формирование словаря».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Речевые игры - задания по разделу «Звуковая культура речи»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игры - задания по разделу «Грамматический строй речи»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игры - задания по разделу «Связная речь»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B0393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промежуточной педагогической диагностики по освоению программы.</w:t>
            </w:r>
          </w:p>
        </w:tc>
      </w:tr>
      <w:tr w:rsidR="00717487" w:rsidRPr="00FE3681" w:rsidTr="007174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FE3681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неделя, 2 неделя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9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«Произношение звуков.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Артикуляционные речевые упражнения»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 Толстой «Три медведя».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«Произношение звуков.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Артикуляционные речевые упражнения» (продолжение)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литературы. «Народная потешка».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FE3681" w:rsidTr="007174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FE3681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«Речевые упражнения на звукопроизношение и укрепление артикуляционного аппарата»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 в обр. М. Булатова. 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«</w:t>
            </w:r>
            <w:r w:rsidRPr="00B039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Связная речь. «Чей? Чья? Чьё?»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«Маша обедает». Рассматривание иллюстраций к стихотворению. 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 xml:space="preserve">«Связная речь: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коротких фраз из сказки».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А. Барто «Грузовик»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Развлечение. </w:t>
            </w:r>
            <w:r w:rsidRPr="00B039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«Стихи и песенки».</w:t>
            </w:r>
          </w:p>
          <w:p w:rsidR="00717487" w:rsidRPr="00B03930" w:rsidRDefault="00717487" w:rsidP="006238A0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717487" w:rsidRPr="00FE3681" w:rsidTr="007174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FE3681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B03930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«Проговаривание звукосочетания «эй». Речевые игры.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рассказа К. Ушинского «Гуси» (без наглядного сопровожде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B039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Речевые повторения.</w:t>
            </w:r>
            <w:r w:rsidRPr="00B03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«Скажи, как я» (гром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ко, тихо, шепотом).</w:t>
            </w:r>
          </w:p>
          <w:p w:rsidR="00717487" w:rsidRPr="00B03930" w:rsidRDefault="00717487" w:rsidP="006238A0">
            <w:pPr>
              <w:rPr>
                <w:b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«Маша и медведь» (обработка М. Бу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латова) русская народная сказка.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«Образные выражения» (повторение за воспитателем).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Сапгир «Кошка».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«Существительные, обозначающие названия одежды»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глав из книги 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</w:t>
            </w:r>
            <w:proofErr w:type="spellStart"/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Янчарского</w:t>
            </w:r>
            <w:proofErr w:type="spellEnd"/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«Приключения Мишки Ушас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тика».</w:t>
            </w:r>
          </w:p>
          <w:p w:rsidR="00717487" w:rsidRPr="00B03930" w:rsidRDefault="00717487" w:rsidP="006238A0">
            <w:pPr>
              <w:rPr>
                <w:b/>
                <w:sz w:val="24"/>
                <w:szCs w:val="24"/>
              </w:rPr>
            </w:pPr>
          </w:p>
        </w:tc>
      </w:tr>
      <w:tr w:rsidR="00717487" w:rsidRPr="00FE3681" w:rsidTr="0071748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FE3681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«Звукоподражания. Речевые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Сказка Д. </w:t>
            </w:r>
            <w:proofErr w:type="spellStart"/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Биссета</w:t>
            </w:r>
            <w:proofErr w:type="spellEnd"/>
            <w:r w:rsidRPr="00B0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«Га- га- га».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«Звукоподражания. Кто как кричит?»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литературы. А. Пушкин «Ветер по морю гуляет»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«Прилагательные, обозначающие цвет, величину»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В. Бианки «Лис и мышонок»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«Пересказ содержания простых сюжетных картинок»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В. Сутеев «Кто сказал мяу?»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717487" w:rsidRPr="00FE3681" w:rsidTr="00717487">
        <w:trPr>
          <w:trHeight w:val="5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FE3681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«Сочиняем сказку», придумываем счастливый конец.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М. Лермонтов «Спи младенец…»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«Наречия» (далеко, близко, высоко, тихо, холодно, жарко)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С. Маршак «Сказка о глупом мышонке»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«Рассказы об игрушках без наглядного сопровождения»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Н. Павлова «Земляничка»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B03930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3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Итоговая педагогическая диагностика по речевому развитию детей 2 - 3 лет.</w:t>
            </w:r>
          </w:p>
          <w:p w:rsidR="00717487" w:rsidRPr="00B03930" w:rsidRDefault="00717487" w:rsidP="00717487">
            <w:pPr>
              <w:ind w:right="719"/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</w:tbl>
    <w:p w:rsidR="00717487" w:rsidRDefault="00717487" w:rsidP="00717487">
      <w:pPr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717487" w:rsidRPr="00FE3681" w:rsidRDefault="00717487" w:rsidP="0071748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Психолого- </w:t>
      </w:r>
      <w:r w:rsidRPr="00FE3681">
        <w:rPr>
          <w:rFonts w:ascii="Times New Roman" w:eastAsia="Calibri" w:hAnsi="Times New Roman"/>
          <w:b/>
          <w:sz w:val="24"/>
          <w:szCs w:val="24"/>
        </w:rPr>
        <w:t xml:space="preserve">педагогические условия реализации программы по речевому развитию детей 2 </w:t>
      </w:r>
      <w:r>
        <w:rPr>
          <w:rFonts w:ascii="Times New Roman" w:eastAsia="Calibri" w:hAnsi="Times New Roman"/>
          <w:b/>
          <w:sz w:val="24"/>
          <w:szCs w:val="24"/>
        </w:rPr>
        <w:t>-</w:t>
      </w:r>
      <w:r w:rsidRPr="00FE3681">
        <w:rPr>
          <w:rFonts w:ascii="Times New Roman" w:eastAsia="Calibri" w:hAnsi="Times New Roman"/>
          <w:b/>
          <w:sz w:val="24"/>
          <w:szCs w:val="24"/>
        </w:rPr>
        <w:t xml:space="preserve"> 3 лет</w:t>
      </w:r>
    </w:p>
    <w:p w:rsidR="00717487" w:rsidRPr="00FE3681" w:rsidRDefault="00717487" w:rsidP="0071748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020" w:type="dxa"/>
        <w:tblInd w:w="534" w:type="dxa"/>
        <w:tblLook w:val="04A0" w:firstRow="1" w:lastRow="0" w:firstColumn="1" w:lastColumn="0" w:noHBand="0" w:noVBand="1"/>
      </w:tblPr>
      <w:tblGrid>
        <w:gridCol w:w="2286"/>
        <w:gridCol w:w="6734"/>
      </w:tblGrid>
      <w:tr w:rsidR="00717487" w:rsidRPr="00FE3681" w:rsidTr="00717487">
        <w:trPr>
          <w:trHeight w:val="30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717487" w:rsidRDefault="00717487" w:rsidP="006238A0">
            <w:pPr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487" w:rsidRDefault="00717487" w:rsidP="006238A0">
            <w:pPr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психолого- </w:t>
            </w:r>
            <w:r w:rsidRPr="00FE3681">
              <w:rPr>
                <w:rFonts w:ascii="Times New Roman" w:hAnsi="Times New Roman"/>
                <w:b/>
                <w:sz w:val="24"/>
                <w:szCs w:val="24"/>
              </w:rPr>
              <w:t>педагогических условий</w:t>
            </w:r>
          </w:p>
          <w:p w:rsidR="00717487" w:rsidRDefault="00717487" w:rsidP="006238A0">
            <w:pPr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487" w:rsidRPr="00FE3681" w:rsidRDefault="00717487" w:rsidP="006238A0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717487" w:rsidRDefault="00717487" w:rsidP="006238A0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Pr="00FE3681" w:rsidRDefault="00717487" w:rsidP="006238A0">
            <w:pPr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FE3681">
              <w:rPr>
                <w:rFonts w:ascii="Bodoni MT" w:hAnsi="Bodoni MT"/>
                <w:b/>
                <w:sz w:val="24"/>
                <w:szCs w:val="24"/>
              </w:rPr>
              <w:t xml:space="preserve"> </w:t>
            </w: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 w:rsidRPr="00FE3681">
              <w:rPr>
                <w:rFonts w:ascii="Bodoni MT" w:hAnsi="Bodoni MT"/>
                <w:b/>
                <w:sz w:val="24"/>
                <w:szCs w:val="24"/>
              </w:rPr>
              <w:t xml:space="preserve"> </w:t>
            </w: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E3681">
              <w:rPr>
                <w:rFonts w:ascii="Bodoni MT" w:hAnsi="Bodoni MT"/>
                <w:b/>
                <w:sz w:val="24"/>
                <w:szCs w:val="24"/>
              </w:rPr>
              <w:t xml:space="preserve"> </w:t>
            </w:r>
            <w:r w:rsidRPr="00FE368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FE36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сихолого- </w:t>
            </w:r>
            <w:r w:rsidRPr="00FE3681">
              <w:rPr>
                <w:rFonts w:ascii="Times New Roman" w:hAnsi="Times New Roman"/>
                <w:b/>
                <w:sz w:val="24"/>
                <w:szCs w:val="24"/>
              </w:rPr>
              <w:t>педагогических условий</w:t>
            </w:r>
          </w:p>
          <w:p w:rsidR="00717487" w:rsidRDefault="00717487" w:rsidP="006238A0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681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Комфортная предметно - пространственная среда</w:t>
            </w:r>
          </w:p>
          <w:p w:rsidR="00717487" w:rsidRPr="00FE3681" w:rsidRDefault="00717487" w:rsidP="006238A0">
            <w:pPr>
              <w:ind w:hanging="142"/>
              <w:jc w:val="center"/>
              <w:rPr>
                <w:b/>
                <w:sz w:val="24"/>
                <w:szCs w:val="24"/>
              </w:rPr>
            </w:pPr>
          </w:p>
        </w:tc>
      </w:tr>
      <w:tr w:rsidR="00717487" w:rsidRPr="00FE3681" w:rsidTr="00717487">
        <w:trPr>
          <w:trHeight w:val="216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>1. Обеспечение эмоционального благополучия ребенка</w:t>
            </w:r>
          </w:p>
          <w:p w:rsidR="00717487" w:rsidRPr="0034687D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34687D" w:rsidRDefault="00717487" w:rsidP="006238A0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34687D" w:rsidRDefault="00717487" w:rsidP="006238A0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>Создание игровых речевых ситуаций для комфортного общения в процессе выполнения программных требований по практическому овладению нормами речи</w:t>
            </w:r>
          </w:p>
          <w:p w:rsidR="00717487" w:rsidRPr="0034687D" w:rsidRDefault="00717487" w:rsidP="006238A0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FE3681" w:rsidTr="00717487">
        <w:trPr>
          <w:trHeight w:val="248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34687D" w:rsidRDefault="00717487" w:rsidP="006238A0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>2. Формирование доброжелательных, внимательных отношений</w:t>
            </w:r>
          </w:p>
          <w:p w:rsidR="00717487" w:rsidRPr="0034687D" w:rsidRDefault="00717487" w:rsidP="006238A0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34687D" w:rsidRDefault="00717487" w:rsidP="006238A0">
            <w:pPr>
              <w:ind w:left="27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34687D" w:rsidRDefault="00717487" w:rsidP="006238A0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>Создание игровых речевых ситуаций на темы добра, внимания друг к другу, близким людям в процессе знакомства с персонажами сказок, рассказов, художественных иллюстраций</w:t>
            </w:r>
          </w:p>
          <w:p w:rsidR="00717487" w:rsidRPr="0034687D" w:rsidRDefault="00717487" w:rsidP="006238A0">
            <w:pPr>
              <w:ind w:firstLine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87" w:rsidRPr="00FE3681" w:rsidTr="00717487">
        <w:trPr>
          <w:trHeight w:val="184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34687D" w:rsidRDefault="00717487" w:rsidP="006238A0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>3. Развитие самостоятельности</w:t>
            </w:r>
          </w:p>
          <w:p w:rsidR="00717487" w:rsidRPr="0034687D" w:rsidRDefault="00717487" w:rsidP="006238A0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34687D" w:rsidRDefault="00717487" w:rsidP="006238A0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34687D" w:rsidRDefault="00717487" w:rsidP="006238A0">
            <w:pPr>
              <w:ind w:firstLine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игровых речевых ситуаций, с опорой на </w:t>
            </w:r>
            <w:r w:rsidRPr="00346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взаимосвязи сенсорного, умственного и речевого восприятия</w:t>
            </w:r>
          </w:p>
        </w:tc>
      </w:tr>
      <w:tr w:rsidR="00717487" w:rsidRPr="00FE3681" w:rsidTr="00717487">
        <w:trPr>
          <w:trHeight w:val="197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34687D" w:rsidRDefault="00717487" w:rsidP="006238A0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развития свободной игровой деятельности</w:t>
            </w:r>
          </w:p>
          <w:p w:rsidR="00717487" w:rsidRPr="0034687D" w:rsidRDefault="00717487" w:rsidP="006238A0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34687D" w:rsidRDefault="00717487" w:rsidP="006238A0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>Создание предметно - пространственной среды для стимулирования речевой активности и свободной игровой деятельности</w:t>
            </w:r>
          </w:p>
        </w:tc>
      </w:tr>
      <w:tr w:rsidR="00717487" w:rsidRPr="00FE3681" w:rsidTr="00717487">
        <w:trPr>
          <w:trHeight w:val="176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34687D" w:rsidRDefault="00717487" w:rsidP="006238A0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Создание условий для развития исследовательской и познавательной деятельности</w:t>
            </w:r>
          </w:p>
          <w:p w:rsidR="00717487" w:rsidRPr="0034687D" w:rsidRDefault="00717487" w:rsidP="006238A0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34687D" w:rsidRDefault="00717487" w:rsidP="006238A0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34687D" w:rsidRDefault="00717487" w:rsidP="006238A0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>Создание предметно - пространственной среды для развития исследовательской и познавательной деятельности для воспитания интереса к художественной литературе как средству познания</w:t>
            </w:r>
          </w:p>
        </w:tc>
      </w:tr>
      <w:tr w:rsidR="00717487" w:rsidRPr="00FE3681" w:rsidTr="00717487">
        <w:trPr>
          <w:trHeight w:val="157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34687D" w:rsidRDefault="00717487" w:rsidP="006238A0">
            <w:pPr>
              <w:ind w:firstLine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самовыражения средствами искусства</w:t>
            </w:r>
          </w:p>
          <w:p w:rsidR="00717487" w:rsidRPr="0034687D" w:rsidRDefault="00717487" w:rsidP="006238A0">
            <w:pPr>
              <w:ind w:firstLine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34687D" w:rsidRDefault="00717487" w:rsidP="006238A0">
            <w:pPr>
              <w:ind w:firstLine="2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34687D" w:rsidRDefault="00717487" w:rsidP="006238A0">
            <w:pPr>
              <w:ind w:firstLine="3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7D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приобщения к словесному искусству</w:t>
            </w:r>
          </w:p>
        </w:tc>
      </w:tr>
    </w:tbl>
    <w:p w:rsidR="003E7904" w:rsidRDefault="003E7904"/>
    <w:p w:rsidR="00717487" w:rsidRPr="00E1186A" w:rsidRDefault="00717487" w:rsidP="00717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186A">
        <w:rPr>
          <w:rFonts w:ascii="Times New Roman" w:hAnsi="Times New Roman" w:cs="Times New Roman"/>
          <w:b/>
          <w:sz w:val="24"/>
          <w:szCs w:val="24"/>
        </w:rPr>
        <w:t>.2.5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86A">
        <w:rPr>
          <w:rFonts w:ascii="Times New Roman" w:hAnsi="Times New Roman" w:cs="Times New Roman"/>
          <w:b/>
          <w:sz w:val="24"/>
          <w:szCs w:val="24"/>
        </w:rPr>
        <w:t>*Образовательная область «Речевое развитие»</w:t>
      </w:r>
    </w:p>
    <w:p w:rsidR="00717487" w:rsidRPr="008767AE" w:rsidRDefault="00717487" w:rsidP="0071748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717487" w:rsidRPr="008767AE" w:rsidRDefault="00717487" w:rsidP="0071748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8767AE">
        <w:rPr>
          <w:rFonts w:ascii="Times New Roman" w:hAnsi="Times New Roman" w:cs="Times New Roman"/>
          <w:sz w:val="24"/>
          <w:szCs w:val="24"/>
        </w:rPr>
        <w:t xml:space="preserve"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 </w:t>
      </w:r>
    </w:p>
    <w:p w:rsidR="00717487" w:rsidRPr="00E1186A" w:rsidRDefault="00717487" w:rsidP="00717487">
      <w:pPr>
        <w:rPr>
          <w:rFonts w:ascii="Times New Roman" w:hAnsi="Times New Roman" w:cs="Times New Roman"/>
          <w:sz w:val="24"/>
          <w:szCs w:val="24"/>
        </w:rPr>
      </w:pPr>
    </w:p>
    <w:p w:rsidR="00717487" w:rsidRPr="00E1186A" w:rsidRDefault="00717487" w:rsidP="00717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6A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E1186A">
        <w:rPr>
          <w:rFonts w:ascii="Bodoni MT" w:hAnsi="Bodoni MT"/>
          <w:b/>
          <w:sz w:val="24"/>
          <w:szCs w:val="24"/>
        </w:rPr>
        <w:t xml:space="preserve"> </w:t>
      </w:r>
      <w:r w:rsidRPr="00E1186A">
        <w:rPr>
          <w:rFonts w:ascii="Times New Roman" w:hAnsi="Times New Roman" w:cs="Times New Roman"/>
          <w:b/>
          <w:sz w:val="24"/>
          <w:szCs w:val="24"/>
        </w:rPr>
        <w:t>разделы</w:t>
      </w:r>
      <w:r w:rsidRPr="00E1186A">
        <w:rPr>
          <w:rFonts w:ascii="Bodoni MT" w:hAnsi="Bodoni MT"/>
          <w:b/>
          <w:sz w:val="24"/>
          <w:szCs w:val="24"/>
        </w:rPr>
        <w:t xml:space="preserve"> </w:t>
      </w:r>
      <w:r w:rsidRPr="00E1186A">
        <w:rPr>
          <w:rFonts w:ascii="Times New Roman" w:hAnsi="Times New Roman" w:cs="Times New Roman"/>
          <w:b/>
          <w:sz w:val="24"/>
          <w:szCs w:val="24"/>
        </w:rPr>
        <w:t>программы по речевому развитию детей 3 - 4 лет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6"/>
        <w:gridCol w:w="6799"/>
      </w:tblGrid>
      <w:tr w:rsidR="00717487" w:rsidRPr="00E1186A" w:rsidTr="006238A0">
        <w:tc>
          <w:tcPr>
            <w:tcW w:w="2546" w:type="dxa"/>
            <w:shd w:val="clear" w:color="auto" w:fill="D9E2F3" w:themeFill="accent1" w:themeFillTint="33"/>
            <w:vAlign w:val="center"/>
          </w:tcPr>
          <w:p w:rsidR="00717487" w:rsidRPr="0005755D" w:rsidRDefault="00717487" w:rsidP="006238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7487" w:rsidRPr="0005755D" w:rsidRDefault="00717487" w:rsidP="006238A0">
            <w:pPr>
              <w:jc w:val="center"/>
              <w:rPr>
                <w:b/>
                <w:bCs/>
                <w:sz w:val="24"/>
                <w:szCs w:val="24"/>
              </w:rPr>
            </w:pP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05755D">
              <w:rPr>
                <w:rFonts w:ascii="Bodoni MT" w:hAnsi="Bodoni MT"/>
                <w:b/>
                <w:bCs/>
                <w:sz w:val="24"/>
                <w:szCs w:val="24"/>
              </w:rPr>
              <w:t xml:space="preserve"> </w:t>
            </w: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717487" w:rsidRPr="0005755D" w:rsidRDefault="00717487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D9E2F3" w:themeFill="accent1" w:themeFillTint="33"/>
            <w:vAlign w:val="center"/>
          </w:tcPr>
          <w:p w:rsidR="00717487" w:rsidRPr="0005755D" w:rsidRDefault="00717487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717487" w:rsidRPr="00E1186A" w:rsidTr="006238A0">
        <w:tc>
          <w:tcPr>
            <w:tcW w:w="2546" w:type="dxa"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6799" w:type="dxa"/>
          </w:tcPr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общаться со сверстниками и взрослыми, подсказывать детям образцы обращения.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Помогать детям посредством речи взаимодействовать и налаживать контакты друг с другом в быту и самостоятельных играх.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детям возможность для самостоятельного рассматривания картинки, книги, рекламного буклета. Предоставлять детям наборы предметов (камешки, ракушки, желуди, катушки с нитками разного цвета, лоскутки тканей) в целях развития инициативной речи, обогащения и уточнения представлений о предметах ближайшего окружения. 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Приучать детей слушать рассказы воспитателя о забавных случаях и житейских ситуациях, понятных младшим дошкольникам (о рассердившейся тарелке, об обидевшейся туфельке, о печальных мокрых рукавах рубашки); о проказах животных (кошки, собаки, вороны); об интересной прогулке.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E1186A" w:rsidTr="006238A0">
        <w:tc>
          <w:tcPr>
            <w:tcW w:w="2546" w:type="dxa"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словаря</w:t>
            </w:r>
          </w:p>
        </w:tc>
        <w:tc>
          <w:tcPr>
            <w:tcW w:w="6799" w:type="dxa"/>
          </w:tcPr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и активизировать словарный запас детей. Уточнять названия и назначение предметов одежды, обуви, головных уборов, посуды, мебели, видов транспорта.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и называть существенные детали и части предметов, их качества.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предметами, которые имеют свои особенности поверхности (гладкая, пушистая, шероховатая). Познакомить детей с некоторыми материалами и их свойствами (бумага легко рвется и размокает, стеклянные предметы бьются, резиновые игрушки после сжимания восстанавливают первоначальную форму). Познакомить детей с местоположением предметов (за окном, высоко, далеко, под шкафом).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 некоторые сходные по назначению предметы (тарелка - блюдце; стул - табурет - скамеечка; шуба - пальто).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Учить понимать обобщающие слова (одежда, посуда, мебель, овощи, фрукты, птицы).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Называть части суток (утро, день, вечер, ночь).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Называть домашних животных и их детенышей, овощи и фрукты.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E1186A" w:rsidTr="006238A0">
        <w:tc>
          <w:tcPr>
            <w:tcW w:w="2546" w:type="dxa"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Звуковая культура речи</w:t>
            </w:r>
          </w:p>
        </w:tc>
        <w:tc>
          <w:tcPr>
            <w:tcW w:w="6799" w:type="dxa"/>
          </w:tcPr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внятно произносить в словах гласные (а, у, и, о, э) и некоторые согласные звуки (п - б; т - д; к - г; ф - в; т - с; з - ц). Развивать моторику </w:t>
            </w:r>
            <w:proofErr w:type="spellStart"/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речедвигательного</w:t>
            </w:r>
            <w:proofErr w:type="spellEnd"/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аппарата, слуховое восприятие, речевой слух и речевое дыхание, уточнять и 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 естественными интонациями.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E1186A" w:rsidTr="006238A0">
        <w:tc>
          <w:tcPr>
            <w:tcW w:w="2546" w:type="dxa"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Грамматический строй речи</w:t>
            </w:r>
          </w:p>
        </w:tc>
        <w:tc>
          <w:tcPr>
            <w:tcW w:w="6799" w:type="dxa"/>
          </w:tcPr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согласовывать прилагательные с существительными в роде, числе, падеже; употреблять существительные с предлогами (в, на, под, за, около). Помогать детям употреблять в речи имена существительные в форме единственного и множественного числа, обозначающие животных и их детенышей (утка - утенок - утята); форму множественного числа существительных в родительном падеже (ленточек, матрешек, книг, груш, слив).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Относиться к словотворчеству детей как к этапу активного овладения грамматикой, подсказывать им правильную форму слова.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получать из нераспространенных простых предложений (состоят только из подлежащего и сказуемого) распространенные путем введения в них определений, дополнений, обстоятельств; составлять предложения с однородными членами (Мы пойдем в зоопарк и увидим слона, зебру и тигра).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E1186A" w:rsidTr="006238A0">
        <w:tc>
          <w:tcPr>
            <w:tcW w:w="2546" w:type="dxa"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Связная речь</w:t>
            </w:r>
          </w:p>
        </w:tc>
        <w:tc>
          <w:tcPr>
            <w:tcW w:w="6799" w:type="dxa"/>
          </w:tcPr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диалогическую форму речи.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детей в разговор вовремя рассматривания предметов, картин, иллюстраций; наблюдений за живыми объектами; после просмотра спектаклей, мультфильмов.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Обучать умению вести диалог с педагогом и сверстниками: слушать и понимать заданный вопрос, понятно отвечать на него, говорить в нормальном темпе, не перебивая говорящего.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доброжелательно общаться друг с другом, напоминать детям о необходимости говорить «спасибо», «здравствуйте», «до свидания», «спокойной ночи» (в семье, группе).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Учить интересно рассказывать, делиться своими впечатлениями с воспитателями, родителями и сверстниками. Побуждать участвовать в драматизации знакомых сказок.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E1186A" w:rsidTr="006238A0">
        <w:tc>
          <w:tcPr>
            <w:tcW w:w="2546" w:type="dxa"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6799" w:type="dxa"/>
          </w:tcPr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 книгам, формировать потребность (привычку) в регулярном чтении: рассматривать с детьми рисунки в знакомых книжках, ярко и выразительно рассказывать им о содержании иллюстраций, заслушивать высказывания детей, ежедневно читать знакомые, любимые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либо новые, соответствующие возрасту и интересам детей (рекомендованные программой) художественные произведения.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слушать новые сказки, рассказы, стихи, следить за развитием действия, сопереживать героям произведения.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 детьми поступки персонажей и последствия этих поступков.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наиболее интересные, выразительные отрывки из прочитанного произведения, предоставляя детям возможность договаривать слова и простые фразы. 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С помощью воспитателя инсценировать и драматизировать небольшие отрывки из народных сказок. Учить детей читать наизусть потешки и небольшие стихотворения.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487" w:rsidRDefault="00717487" w:rsidP="00717487">
      <w:pPr>
        <w:rPr>
          <w:rFonts w:ascii="Times New Roman" w:hAnsi="Times New Roman" w:cs="Times New Roman"/>
          <w:sz w:val="24"/>
          <w:szCs w:val="24"/>
        </w:rPr>
      </w:pPr>
    </w:p>
    <w:p w:rsidR="00717487" w:rsidRPr="00E1186A" w:rsidRDefault="00717487" w:rsidP="00717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6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7487" w:rsidRPr="00E1186A" w:rsidRDefault="00717487" w:rsidP="00717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занятий по речевому развитию детей 3 - 4 лет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28"/>
        <w:gridCol w:w="17"/>
        <w:gridCol w:w="7500"/>
      </w:tblGrid>
      <w:tr w:rsidR="00717487" w:rsidRPr="00E1186A" w:rsidTr="006238A0">
        <w:trPr>
          <w:trHeight w:val="606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7487" w:rsidRPr="0005755D" w:rsidRDefault="00717487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487" w:rsidRPr="0005755D" w:rsidRDefault="00717487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7487" w:rsidRPr="0005755D" w:rsidRDefault="00717487" w:rsidP="006238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717487" w:rsidRPr="00E1186A" w:rsidTr="006238A0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сюжетной картинки «В лесу». Протяжное произношение звуков «А», «У».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А. Плещеев «Осень наступила».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«Наши имена».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«Колобок» 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487" w:rsidRPr="00E1186A" w:rsidTr="006238A0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коротких слов со звуком «о». Четкое произношение звука.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«Осень» К. Бальмонт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 гласных звуков»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«Петушок с семьёй» К. Ушинский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Звук «и» Проговаривание слов со звуком «и». Рассматривание картинок птиц, животных (индюк, иволга).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 А.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«Имена существительные, обозначающие детенышей животных».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«Теремок» 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487" w:rsidRPr="00E1186A" w:rsidTr="006238A0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рассказыванию «Фрукты».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«Ветер по морю гуляет…» А.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рассказыванию, повторение, закрепление.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как кричит»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«Умная птичка» М. Зощенко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звука «к».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литературы. «Два жадных медвежонка» венгерская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«Транспорт»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предложений.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«Так и не так» К. Чуковский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487" w:rsidRPr="00E1186A" w:rsidTr="006238A0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слов со звуком «Э». Составление коротких предложений.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«Ёлка» К. Чуковский, заучивание стихотворения.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Звуки «М», «П».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«Лиса и заяц» русская народная 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 «Формирование словаря», «Звуковая культура речи».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«У солнышка в гостях» перевод со словацкого С. Могилевской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 «Грамматический строй речи», «Связная речь».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«Что такое хорошо и что такое плохо» В. Маяковский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E1186A" w:rsidTr="006238A0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выходные праздничные дни.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и использование в речи существительных с уменьшительно-ласкательными суффиксами, существительных множественного числа в родительном падеже».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«Гуси-лебеди»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русская народная 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Неделя речевой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17487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стихотворения 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Берестова «Петушки».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E1186A" w:rsidTr="006238A0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звуков: ч, к, в, д.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литературы. Повторение знакомых стихотворений: Я. Аким «Елка», Е. Благинина «Елка», З. Александрова «Маленькой елочке…», Е. Ильина «Наша елка».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звуков: «т», «п», «к», закрепление, повторение.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«Тихая сказка» С. 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«Добрые дела» Развернутые предложения по теме.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«Сказка про храброго зайца» Д. Мамин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Сибиряк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28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«Ступеньки» Н. 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E1186A" w:rsidTr="006238A0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Закрепление, повторение всех компонентов устной речи.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Чтение стихотворений русских поэтов: А. Майков «Ласточка примчалась», А. Плещеев «Весна».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«Ф», «С».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«Птица свила гнездо» Л. Толстой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«Грамматические навыки: согласование слов в роде, числе и падеже: рассматривание картины и составление короткого рассказа «Подрастают цыплята».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«Чудо - дерево» К. Чуковский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«Говорим правильно»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Чтение русской народной песенки «Курочка- </w:t>
            </w:r>
            <w:proofErr w:type="spellStart"/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tabs>
                <w:tab w:val="left" w:pos="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 Драматизация русской народной песенки «Курочка- </w:t>
            </w:r>
            <w:proofErr w:type="spellStart"/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17487" w:rsidRPr="00E1186A" w:rsidTr="006238A0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«З», «Ц»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 w:rsidRPr="00E1186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E2EFD9" w:themeFill="accent6" w:themeFillTint="33"/>
                <w:lang w:eastAsia="ru-RU"/>
              </w:rPr>
              <w:t>«Кот, петух и лиса» русская народная сказка.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 - театрализованной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(Интеграция: развитие речи, чтение художественной литературы, музыкально - театрализованная деятельность).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литературы. «Три котенка» 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«Описательный рассказ: опиши свою игрушку».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«Купание медвежат» 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  <w:t>«Любимые сказки, стихи, рассказы» (занятие - обобщение).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«Песенка друзей» С. Михалков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E1186A" w:rsidTr="006238A0">
        <w:trPr>
          <w:trHeight w:val="53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4B557D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4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«Формирование словаря»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«У страха глаза велики» сказка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«Звуковая культура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«Маша не плачет» перевод с армянского Т. Спендиаровой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«Грамматический строй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«Пых» белорусская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«Связная речь»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 «Жадина» Э. Мошковская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E1186A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487" w:rsidRDefault="00717487"/>
    <w:p w:rsidR="00717487" w:rsidRPr="005B6EB6" w:rsidRDefault="00717487" w:rsidP="007174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2.3.5 </w:t>
      </w:r>
      <w:r w:rsidRPr="005B6EB6">
        <w:rPr>
          <w:rFonts w:ascii="Times New Roman" w:hAnsi="Times New Roman" w:cs="Times New Roman"/>
          <w:b/>
          <w:sz w:val="24"/>
          <w:szCs w:val="24"/>
        </w:rPr>
        <w:t>*Образовательная область «Речевое развитие»</w:t>
      </w:r>
    </w:p>
    <w:p w:rsidR="00717487" w:rsidRPr="00B468D2" w:rsidRDefault="00717487" w:rsidP="007174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487" w:rsidRDefault="00717487" w:rsidP="0071748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B468D2">
        <w:rPr>
          <w:rFonts w:ascii="Times New Roman" w:hAnsi="Times New Roman" w:cs="Times New Roman"/>
          <w:sz w:val="24"/>
          <w:szCs w:val="24"/>
        </w:rPr>
        <w:t xml:space="preserve"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 </w:t>
      </w:r>
    </w:p>
    <w:p w:rsidR="00717487" w:rsidRDefault="00717487" w:rsidP="0071748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717487" w:rsidRPr="00B468D2" w:rsidRDefault="00717487" w:rsidP="007174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487" w:rsidRPr="00B468D2" w:rsidRDefault="00717487" w:rsidP="007174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D2">
        <w:rPr>
          <w:rFonts w:ascii="Times New Roman" w:hAnsi="Times New Roman" w:cs="Times New Roman"/>
          <w:b/>
          <w:sz w:val="24"/>
          <w:szCs w:val="24"/>
        </w:rPr>
        <w:t>Основные разделы программы по речевому развитию детей 4 - 5 лет</w:t>
      </w:r>
    </w:p>
    <w:p w:rsidR="00717487" w:rsidRPr="005B6EB6" w:rsidRDefault="00717487" w:rsidP="00717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4"/>
        <w:gridCol w:w="6801"/>
      </w:tblGrid>
      <w:tr w:rsidR="00717487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17487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Pr="005B6EB6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:rsidR="00717487" w:rsidRPr="005B6EB6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717487" w:rsidRPr="005B6EB6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</w:tr>
      <w:tr w:rsidR="00717487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Удовлетворять потребность детей в получении и обсуждении информации о предметах, явлениях, событиях, выходящих за пределы привычного им ближайшего окружения. В уголок «интересных вещей» вносить наборы картинок, фотографий, открыток (животные разных стран и их детеныши, транспортные средства, спорт, растения сада и луга, юмористические картинки, достопримечательности родных мест); иллюстрированные издания любимых книг; предметы, позволяющие детальнее рассмотреть знакомый объект (увеличительное стекло), узнавать о некоторых свойствах предметов(магнит) и т.п.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      </w:r>
          </w:p>
          <w:p w:rsidR="00717487" w:rsidRPr="005B6EB6" w:rsidRDefault="00717487" w:rsidP="006238A0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об интересных фактах и событиях; о том, какими смешными и беспомощными они пришли в детский сад и какими знающими, умелыми и воспитанными стали.</w:t>
            </w:r>
            <w:r w:rsidRPr="005B6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487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и активизировать словарь детей на основе углубления знаний о ближайшем окружении.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предметах, явлениях, событиях, не имевших места в их собственном опыте. Активизировать употребление в речи названий предметов, их частей, деталей, материалов, из которых они изготовлены, видимых и некоторых скрытых свойств материалов (мнется, бьется, ломается, крошится). Учить использовать в речи наиболее употребительные прилагательные, глаголы, наречия, предлоги.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Вводить в словарь детей существительные, обозначающие профессии; глаголы, характеризующие трудовые действия, движение (бежит, мчится). Продолжать учить детей определять и называть местоположение предмета (слева, справа, рядом, около, между), время суток.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заменять часто используемые детьми указательные местоимения и наречия (там, туда, такой, этот) более точными выразительными словами; употреблять слова-антонимы (чистый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грязный, светло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темно). </w:t>
            </w:r>
          </w:p>
          <w:p w:rsidR="00717487" w:rsidRPr="00080081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Учить употреблять существительные с обобщающим значением (мебель, овощи, животные). </w:t>
            </w:r>
          </w:p>
        </w:tc>
      </w:tr>
      <w:tr w:rsidR="00717487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правильное произношение гласных и согласных звуков, отрабатывать произношение свистящих, шипящих и сонорных (р, л) звуков. Развивать артикуляционный аппарат.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дикцией: совершенствовать отчетливое произнесение слов и словосочетаний.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слух: учить различать на слух и называть слова, начинающиеся на определенный звук.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интонационную выразительность речи.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487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 строй речи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Предоставлять детям возможность активного экспериментирования со словом, поощрять характерное для пятого года жизни словотворчество (</w:t>
            </w:r>
            <w:proofErr w:type="spellStart"/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спун</w:t>
            </w:r>
            <w:proofErr w:type="spellEnd"/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притолстился</w:t>
            </w:r>
            <w:proofErr w:type="spellEnd"/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рассмешливливай</w:t>
            </w:r>
            <w:proofErr w:type="spellEnd"/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меня), тактично подсказывать общепринятый образец слова.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лисят, медвежата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медвежат); правильно употреблять форму множественного числа родительного падежа существительных (вилок, яблок, туфель).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употреблять формы повелительного наклонения некоторых глаголов (Ляг! Лежи! Поезжай! Беги! и т.п.), несклоняемые существительные (пальто, пианино, кофе, какао).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активно употреблять в речи простейшие виды сложносочиненных и сложноподчиненных предложений.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487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диалогическую речь: учить участвовать в беседе, понятно для слушателей отвечать на вопросы и задавать их.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рассказывать: описывать предмет, картину; упражнять в составлении рассказов по картине, созданной ребенком с использованием раздаточного дидактического материала.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пересказывать наиболее выразительные и динамичные отрывки из сказок.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 детьми информацию о предметах, явлениях, событиях, выходящих за пределы привычного им ближайшего окружения.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 понятно высказывать суждение.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487" w:rsidRPr="005B6EB6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внимательно слушать сказки, рассказы, стихотворения; запоминать небольшие и простые по содержанию считалки. Помогать им, используя разные приемы и 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 произведению.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внимание и интерес к слову в литературном произведении.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 формированию интереса к книге. 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Предлагать вниманию детей иллюстрированные издания знакомых произведений.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Объяснять, как важны в 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 Чарушиным.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487" w:rsidRDefault="00717487" w:rsidP="00717487">
      <w:pPr>
        <w:rPr>
          <w:rFonts w:ascii="Times New Roman" w:hAnsi="Times New Roman" w:cs="Times New Roman"/>
          <w:sz w:val="24"/>
          <w:szCs w:val="24"/>
        </w:rPr>
      </w:pPr>
    </w:p>
    <w:p w:rsidR="00717487" w:rsidRPr="005B6EB6" w:rsidRDefault="00717487" w:rsidP="00717487">
      <w:pPr>
        <w:rPr>
          <w:rFonts w:ascii="Times New Roman" w:hAnsi="Times New Roman" w:cs="Times New Roman"/>
          <w:sz w:val="24"/>
          <w:szCs w:val="24"/>
        </w:rPr>
      </w:pPr>
    </w:p>
    <w:p w:rsidR="00717487" w:rsidRDefault="00717487" w:rsidP="00717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7487" w:rsidRPr="005B6EB6" w:rsidRDefault="00717487" w:rsidP="00717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B6">
        <w:rPr>
          <w:rFonts w:ascii="Times New Roman" w:hAnsi="Times New Roman" w:cs="Times New Roman"/>
          <w:b/>
          <w:sz w:val="24"/>
          <w:szCs w:val="24"/>
        </w:rPr>
        <w:lastRenderedPageBreak/>
        <w:t>Темы занятий по речевому развитию детей 4 - 5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6"/>
        <w:gridCol w:w="7519"/>
      </w:tblGrid>
      <w:tr w:rsidR="00717487" w:rsidRPr="005B6EB6" w:rsidTr="006238A0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7487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717487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487" w:rsidRPr="005B6EB6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7487" w:rsidRPr="005B6EB6" w:rsidRDefault="00717487" w:rsidP="006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717487" w:rsidRPr="005B6EB6" w:rsidTr="006238A0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рассказа».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пройденных звуков: А, У, Г, К, В.</w:t>
            </w:r>
          </w:p>
          <w:p w:rsidR="00717487" w:rsidRPr="00A16682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К. Ушинский «Бодливая корова».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об игрушках».</w:t>
            </w:r>
          </w:p>
          <w:p w:rsidR="00717487" w:rsidRPr="00A16682" w:rsidRDefault="00717487" w:rsidP="006238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фольклорные формы.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Потешка, заучивание: «Дед хотел уху сварить».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Понятия: звук, звучит, слово.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Правильное произношение звуков: [у], [а], [г], [к], [в], [с], [с'].</w:t>
            </w:r>
          </w:p>
          <w:p w:rsidR="00717487" w:rsidRDefault="00717487" w:rsidP="00623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литературы.</w:t>
            </w:r>
            <w:r w:rsidRPr="00A16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И. Бунина «Листопад».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существи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и прилагательные в роде и числе».</w:t>
            </w:r>
          </w:p>
          <w:p w:rsidR="00717487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«Лисичка-сестричка и Волк» русская народная сказка.</w:t>
            </w:r>
          </w:p>
        </w:tc>
      </w:tr>
      <w:tr w:rsidR="00717487" w:rsidRPr="005B6EB6" w:rsidTr="006238A0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речи.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«з».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 «Уж небо осенью дышало…»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речи. Дифференциация звуков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Чуковский «Телефон»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«Названия животных и их детенышей»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 обр. А.Н. Толстого.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художественное развлечение «Золотая осень».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В. Вересаев «Братишка».</w:t>
            </w:r>
          </w:p>
        </w:tc>
      </w:tr>
      <w:tr w:rsidR="00717487" w:rsidRPr="005B6EB6" w:rsidTr="006238A0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«Интонации: удивление, радость, печаль». 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«Три поросенка» перевод с английского С. Михалкова.</w:t>
            </w:r>
          </w:p>
          <w:p w:rsidR="00717487" w:rsidRPr="00A16682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Диалогическая речь. Задаем вопросы сами. Отвечаем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Я. Аким «Первый снег».</w:t>
            </w:r>
          </w:p>
          <w:p w:rsidR="00717487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«Звуковая культура речи» Звук «Ц». 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животных и разучивание звукоподражаний.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М. Зощенко «Показательный ребенок».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из личного опыта о предметах мебели».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В. Осеева «Волшебная иголочка».</w:t>
            </w:r>
          </w:p>
        </w:tc>
      </w:tr>
    </w:tbl>
    <w:p w:rsidR="00717487" w:rsidRDefault="00717487" w:rsidP="00717487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2"/>
        <w:gridCol w:w="7523"/>
      </w:tblGrid>
      <w:tr w:rsidR="00717487" w:rsidRPr="005B6EB6" w:rsidTr="006238A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«Существительные. Употребление в речи формы множественного числа»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«Лиса и козел» русская народная сказка в обработке О. Капицы.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«Интонационная выразительность речи».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С. Есенин «Поёт зима, аукает…»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«Глаголы, характеризующие трудовые действия»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Н. Носов «Заплатка».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педагогическая диагностика.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промежуточной диагностики состоит из пройденного программного материала с использованием речевых игр, литературных произведений разных жанров.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Ш. Перро «Красная шапочка».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487" w:rsidRPr="005B6EB6" w:rsidTr="006238A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неделя, 2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выходные праздничные дни.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короткого рассказа».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И. Суриков «Зима».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рассказа по картине «Таня не боится мороза».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Н. Носов «Приключения Незнайки и его друзей», главы из книги.</w:t>
            </w:r>
          </w:p>
        </w:tc>
      </w:tr>
      <w:tr w:rsidR="00717487" w:rsidRPr="005B6EB6" w:rsidTr="006238A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«Речевое описание: внешнего вида человека и его одежда».</w:t>
            </w:r>
          </w:p>
          <w:p w:rsidR="00717487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 - викторина по сказкам К. Чуковского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 форм единственного и множественного числа от глагола «хотеть».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«Дядя Стёпа».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фонематического слуха. Звук «щ».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С. Георгиев «Бабушкин садик».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«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существительные» (пальто, пианино, кофе, какао).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«Знаменитый утенок Тим».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487" w:rsidRPr="005B6EB6" w:rsidTr="006238A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«Словарный состав речи. Понятие «слово».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 протяженность слов».</w:t>
            </w:r>
          </w:p>
          <w:p w:rsidR="00717487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A166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17487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Е. Благинина «Мамин день». 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«Петушок и бобовое зернышко»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казка в обработке О. Капицы.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Слова, обозначающие пространственные отношения»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наизусть. А. Пушкин «Ветер, ветер! Ты могуч…»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«Составление короткого рассказа по картине».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Е. Баратынский «Весна, весна».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Произношение свистящих, шипящих и сонорных звуков».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«Первая охота».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487" w:rsidRDefault="00717487" w:rsidP="00717487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6"/>
        <w:gridCol w:w="7529"/>
      </w:tblGrid>
      <w:tr w:rsidR="00717487" w:rsidRPr="005B6EB6" w:rsidTr="006238A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«Рифмованные загадки»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7487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литературы.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в групповой книжный центр (уголок) на выставку детских книг и иллюстраций. Самостоятельные высказывания о любимых книжных героях.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Описательный рассказ».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Успенского «Разгром».</w:t>
            </w:r>
          </w:p>
          <w:p w:rsidR="00717487" w:rsidRPr="005B6E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виды сложносочиненных и сложноподчиненных предложений». 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Л. Толстой «Отец приказал сыновьям…»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о празднике «День Победы». Рассматривание фотографий, иллюстраций. Составление короткого рассказа по фотографиям и иллюстрациям. </w:t>
            </w:r>
          </w:p>
          <w:p w:rsidR="00717487" w:rsidRPr="00A16682" w:rsidRDefault="00717487" w:rsidP="006238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литературы.</w:t>
            </w:r>
            <w:r w:rsidRPr="00A16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Заучивание стихотворения Т. Белозерова «Праздник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487" w:rsidRPr="005B6EB6" w:rsidTr="006238A0">
        <w:trPr>
          <w:trHeight w:val="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«Вежливые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 «Ребята и утята»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игры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«Рассказывание о предметах»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17487" w:rsidRPr="006C4064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Чтение любимых произведений (по выбору детей).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«Книжные иллюстрации Ю Васнецова» Описательный рассказ.</w:t>
            </w:r>
          </w:p>
          <w:p w:rsidR="00717487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литературы.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Чтение любимых произведений (по выбору детей).</w:t>
            </w:r>
          </w:p>
          <w:p w:rsidR="00717487" w:rsidRPr="005B6EB6" w:rsidRDefault="00717487" w:rsidP="0062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gramStart"/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</w:t>
            </w:r>
            <w:proofErr w:type="gramEnd"/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музыкальный праздник.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педагогическая диагностика. </w:t>
            </w:r>
            <w:r w:rsidRPr="005B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диагностики состоит из пройденного программного материала с использованием речевых игр, литературных произведений разных жанров.</w:t>
            </w:r>
          </w:p>
          <w:p w:rsidR="00717487" w:rsidRPr="005B6EB6" w:rsidRDefault="00717487" w:rsidP="00623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487" w:rsidRDefault="00717487"/>
    <w:p w:rsidR="00717487" w:rsidRPr="00FE14A0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2.4.5 </w:t>
      </w:r>
      <w:r w:rsidRPr="00FE14A0">
        <w:rPr>
          <w:rFonts w:ascii="Times New Roman" w:hAnsi="Times New Roman" w:cs="Times New Roman"/>
          <w:b/>
          <w:bCs/>
          <w:sz w:val="24"/>
          <w:szCs w:val="24"/>
        </w:rPr>
        <w:t>*Образовательная область «Речевое развитие»</w:t>
      </w:r>
    </w:p>
    <w:p w:rsidR="00717487" w:rsidRPr="00FE14A0" w:rsidRDefault="00717487" w:rsidP="007174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487" w:rsidRDefault="00717487" w:rsidP="0071748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FE14A0">
        <w:rPr>
          <w:rFonts w:ascii="Times New Roman" w:hAnsi="Times New Roman" w:cs="Times New Roman"/>
          <w:sz w:val="24"/>
          <w:szCs w:val="24"/>
        </w:rPr>
        <w:t xml:space="preserve"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 </w:t>
      </w:r>
    </w:p>
    <w:p w:rsidR="00717487" w:rsidRPr="00FE14A0" w:rsidRDefault="00717487" w:rsidP="0071748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717487" w:rsidRPr="00FE14A0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4A0">
        <w:rPr>
          <w:rFonts w:ascii="Times New Roman" w:hAnsi="Times New Roman" w:cs="Times New Roman"/>
          <w:b/>
          <w:bCs/>
          <w:sz w:val="24"/>
          <w:szCs w:val="24"/>
        </w:rPr>
        <w:t>Основные разделы программы по речевому развитию детей 5 - 6 лет</w:t>
      </w:r>
    </w:p>
    <w:p w:rsidR="00717487" w:rsidRPr="00A52F18" w:rsidRDefault="00717487" w:rsidP="00717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6825"/>
      </w:tblGrid>
      <w:tr w:rsidR="00717487" w:rsidRPr="00FE14A0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487" w:rsidRPr="00FE14A0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  <w:p w:rsidR="00717487" w:rsidRPr="00FE14A0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717487" w:rsidRPr="00FE14A0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717487" w:rsidRPr="00FE14A0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речь как средство общения.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многообразии окружающего мира.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 том числе знакомые сказки с рисунками разных художников), открытки, фотографии с достопримечательностями родного края, Москвы, репродукции картин (в том числе из жизни дореволюционной России).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спектакля).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стремление детей выражать свое отношение к окружающему, самостоятельно находить для этого различные речевые средства; побуждать к использованию в речи фольклора (пословицы, поговорки, потешки).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Показать значение родного языка в формировании основ нравственности.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FE14A0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словаря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 труду.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подборе существительных к прилагательному (белый - снег, сахар, мел), слов со сходным значением (шалун - озорник - проказник), с противоположным значением (слабый - сильный, пасмурно - солнечно).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употреблять в речи слова в точном соответствии со смыслом.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FE14A0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Звуковая культура речи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правильное, отчетливое произнесение звуков. 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Учить различать на слух и отчетливо произносить сходные по артикуляции и звучанию согласные звуки: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з, с - ц, ш - ж, ч - ц, с - ш, ж - з, л - р.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фонематический слух.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Учить определять место звука в слове (начало, середина, конец).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интонационную выразительность речи.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 неправильную постановку ударения в слове, ошибку в чередовании согласных, предоставлять возможность самостоятельно её исправить.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FE14A0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Грамматический строй речи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согласовывать слова в предложениях: существительные с числительными (пять груш, трое ребят) и прилагательные с существительными (лягушка - зеленое брюшко).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 разными способами образования слов (сахарница, хлебница; масленка, солонка; воспитатель, учитель, строитель).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 образовании однокоренных слов (медведь - медведица - медвежонок - медвежья), в том числе глаголов с приставками (забежал - выбежал - перебежал).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по образцу простые и сложные предложения.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пользоваться прямой и косвенной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FE14A0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Связная речь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поддерживать беседу.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диалогическую форму речи.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попытки высказывать свою точку зрения, согласие или несогласие с ответом товарища.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монологическую форму речи.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Учить связно, последовательно и выразительно пересказывать небольшие сказки, рассказы.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Учить (по плану и образцу) рассказывать о предмете, содержании сюжетной картины, составлять рассказ по картинкам с последовательно развивающимся действием.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составлять рассказы о событиях из личного опыта, придумывать свои концовки к сказкам. Формировать умение составлять небольшие рассказы творческого характера на тему, предложенную воспитателем.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FE14A0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интерес детей к художественной литературе.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Учить внимательно и заинтересованно слушать сказки, рассказы, стихотворения; запоминать считалки, скороговорки, загадки.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Прививать интерес к чтению больших произведений (по главам).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эмоционального отношения к литературным произведениям.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рассказывать о своем восприятии конкретного поступка литературного персонажа.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Помогать детям понять скрытые мотивы поведения героев произведения.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объяснять (с опорой на прочитанное произведение) доступные детям жанровые особенности сказок, рассказов, стихотворений.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чуткость к художественному слову; зачитывать отрывки с наиболее яркими, запоминающимися описаниями, сравнениями, эпитетами.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вслушиваться в ритм и мелодику поэтического текста.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выразительно, с естественными интонациями читать стихи, участвовать в чтении текста по ролям, в инсценировках.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книгами.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оформление книги, на иллюстрации.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иллюстрации разных художников к одному и тому же произведению. 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sz w:val="24"/>
                <w:szCs w:val="24"/>
              </w:rPr>
              <w:t>Выяснять симпатии и предпочтения детей.</w:t>
            </w:r>
          </w:p>
          <w:p w:rsidR="00717487" w:rsidRPr="00FE14A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487" w:rsidRDefault="00717487" w:rsidP="007174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487" w:rsidRDefault="00717487" w:rsidP="00717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87" w:rsidRDefault="00717487" w:rsidP="00717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87" w:rsidRPr="00D814A7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487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17487" w:rsidRPr="00D814A7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4A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занятий по речевому развитию детей 5 - 6 лет</w:t>
      </w:r>
    </w:p>
    <w:p w:rsidR="00717487" w:rsidRPr="00D814A7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4"/>
        <w:gridCol w:w="7511"/>
      </w:tblGrid>
      <w:tr w:rsidR="00717487" w:rsidRPr="00A52F18" w:rsidTr="006238A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487" w:rsidRPr="00D814A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7487" w:rsidRPr="00D814A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717487" w:rsidRPr="00A52F18" w:rsidTr="006238A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«Мы - воспитанники старшей группы». 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 - исследовательская деятельность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Составление словаря: слова приветствия (добрый день, здравствуйте...)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А. Толстой «Осень».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З - С.» (звуковая культура речи).</w:t>
            </w:r>
          </w:p>
          <w:p w:rsidR="00717487" w:rsidRPr="00D814A7" w:rsidRDefault="00717487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Носов «Живая шляпа»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 В. Дмитриева «Малыш и жучка».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игры на формирование звуковой культуры речи.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Л. Толстой «Косточка»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книг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нашего детства» Совместный проект детей и родителей.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52F18" w:rsidTr="006238A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«Существительные и прилагательные». Составление предложений по образцу.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Т. Александрова «Домовенок Кузя»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 - Ц» (звуковая культура речи).</w:t>
            </w:r>
          </w:p>
          <w:p w:rsidR="00717487" w:rsidRPr="00D814A7" w:rsidRDefault="00717487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Пушкин «Уж небо осенью дышало»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из личного опыта» (диалогическая речь). «Вежливые слова» (речевые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В. Бианки «Сова»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калейдоскоп. Литературно - музыкальный концерт.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Х. Михеля «Господин Ау»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52F18" w:rsidTr="006238A0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со звуками Ж - Ш» (звуковая культура речи). «Заверши предложение» (подготовка к обучению грамоте).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Б. Заходер «Серая звездочка», С. Маршак «Пудель»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8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слова» (назвать слово с заданным звуком). «Словообразование сравнительной степени имени прилагательного»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Смит «Про летающую корову», перевод с английского Б. Заходера.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«Диалогическая речь» Сказочные образы и сказочные ситуации. Воспроизведение диалога русской народной сказки «</w:t>
            </w:r>
            <w:proofErr w:type="spellStart"/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А. Пушкин «У лукоморья дуб зеленый» (заучивание наизусть).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рассказыванию». Творческий рассказ.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«Лиса и кувшин» русская народная сказка, И. Бунин «Первый снег».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52F18" w:rsidTr="006238A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«Звуки [ш], [щ]» (звуковая куль</w:t>
            </w:r>
            <w:r w:rsidRPr="00D8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тура речи). Рассказывание на тему «Игры зимой».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«Заяц - хвастун» русская народная сказка в обработке О. </w:t>
            </w:r>
            <w:proofErr w:type="spellStart"/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Капмцы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Р. Киплинг «Слоненок»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«Согласование в предложении существительных с числительными» (грамматический строй речи).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И. Никитин «Встреча зимы», 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П. Бажов «Серебряное копытце».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«Дифференциация звуков С - Ш. Определение позиции звука в слове» (звуковая культура речи).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Гайдар «Чук и Гек».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диагностика. </w:t>
            </w:r>
            <w:r w:rsidRPr="00D8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промежуточной диагностики состоит из пройденного программного материала с использованием речевых игр, литературных произведений разных жанров.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», сказка, перевод с чешского К. Паустовского.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52F18" w:rsidTr="006238A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«Существительные, обозначающие профессии. Наречия, обозначающие отношения к труду».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 «Сказка о царе Салтане», С. Георгиев «Я спас Деда Мороза».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«Однокоренные слова» (по образцу). Грамматический строй речи.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«Царевна - лягушка» русская народная сказка в обработке М. Булатова.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52F18" w:rsidTr="006238A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«Дифференциация звуков З - Ж, анализ слов» (звуковая культура речи).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«Мирная считалка», 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А. Пушкин «Зимний вечер».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«Несклоняемые существительные» (грамматический строй речи).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А. Фет «Кот поет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глаза </w:t>
            </w:r>
            <w:proofErr w:type="spellStart"/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», А. Волков «Волшебник Изумрудного города».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рассказыванию по картине «Зимние развлечения» (Серия «Четыре времени года», автор О. Соловьева)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В. Левин «Сундук», «Глупая лошадь».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«Гласные, твёрдые и мягкие согласные звуки. Звуковой анализ слов»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Б. Алмазов «Горбушка».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52F18" w:rsidTr="006238A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«Слова с ударным слогом. Определение места ударения в слове».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Благинина «Посидим и в тишине», «Сивка - бурка» русская народная сказка в обработке 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М. Булатова.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«Интонационная выразительность речи. Речевое дыхание».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Г.  Виеру «Мамин день», 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сложноподчиненных предложений».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Драгунский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упражнения с речевым заданием».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С. Есенин «Черемуха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52F18" w:rsidTr="006238A0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предложений по сюжетным картинкам».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Паустовский «Кот - ворюга»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предложений и небольших рассказов. Рассказ о дымковской игрушке».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В. Катаев «Цветик - семицветик»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«Дифференциация звуков Л - Р. Различение звуков в словах».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ко всем детям по одному очень важному делу».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простых и сложных предложений по образцу».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А. Барто «Веревочка»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52F18" w:rsidTr="006238A0">
        <w:trPr>
          <w:trHeight w:val="53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«Дифференциация звуков Ц - Ч» (звуковая культура речи). «Слухоречевая память».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А. Линдгрен «Карлсон, который живет на крыше»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4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«Речевой калейдоскоп». Выполнение игровых заданий по всем пройденным темам.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Э. Успенский «Разгром» (для чтения в лицах).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педагогическая диагностика. </w:t>
            </w:r>
            <w:r w:rsidRPr="00D81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диагностики состоит из пройденного программного материала с использованием речевых игр, литературных произведений разных жанров.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стихи, сказки, рассказы» (по выбору детей).</w:t>
            </w:r>
          </w:p>
          <w:p w:rsidR="00717487" w:rsidRPr="00D814A7" w:rsidRDefault="00717487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gramStart"/>
            <w:r w:rsidRPr="0052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  <w:r w:rsidRPr="00D814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14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</w:t>
            </w:r>
            <w:proofErr w:type="gramEnd"/>
            <w:r w:rsidRPr="00D814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музыкальный праздник.</w:t>
            </w: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D814A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487" w:rsidRPr="00A52F18" w:rsidRDefault="00717487" w:rsidP="00717487">
      <w:pPr>
        <w:rPr>
          <w:rFonts w:ascii="Times New Roman" w:hAnsi="Times New Roman" w:cs="Times New Roman"/>
          <w:sz w:val="24"/>
          <w:szCs w:val="24"/>
        </w:rPr>
      </w:pPr>
    </w:p>
    <w:p w:rsidR="00717487" w:rsidRPr="00A52F18" w:rsidRDefault="00717487" w:rsidP="00717487">
      <w:pPr>
        <w:rPr>
          <w:rFonts w:ascii="Times New Roman" w:hAnsi="Times New Roman" w:cs="Times New Roman"/>
          <w:sz w:val="24"/>
          <w:szCs w:val="24"/>
        </w:rPr>
      </w:pPr>
    </w:p>
    <w:p w:rsidR="00717487" w:rsidRDefault="00717487" w:rsidP="007174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17487" w:rsidRPr="00535854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8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Психолого- педагогические условия реализации программы</w:t>
      </w:r>
    </w:p>
    <w:p w:rsidR="00717487" w:rsidRPr="00535854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854">
        <w:rPr>
          <w:rFonts w:ascii="Times New Roman" w:hAnsi="Times New Roman" w:cs="Times New Roman"/>
          <w:b/>
          <w:bCs/>
          <w:sz w:val="24"/>
          <w:szCs w:val="24"/>
        </w:rPr>
        <w:t>по речевому развитию детей 5 - 6 лет</w:t>
      </w:r>
    </w:p>
    <w:p w:rsidR="00717487" w:rsidRPr="00535854" w:rsidRDefault="00717487" w:rsidP="0071748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717487" w:rsidRPr="00535854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психолого- педагогических условий</w:t>
            </w:r>
          </w:p>
          <w:p w:rsidR="00717487" w:rsidRPr="00BD7F00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717487" w:rsidRPr="00BD7F00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 по реализации психолого- педагогических условий</w:t>
            </w:r>
          </w:p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Комфортная предметно - пространственная среда</w:t>
            </w:r>
          </w:p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7487" w:rsidRPr="00535854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535854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Создание игровых речевых ситуаций для комфортного общения в процессе пополнения словарного запаса, развития фонематического слуха, связной речи.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Создание игровых речевых ситуаций, обеспечивающих положительное эмоциональное состояние ребенка.</w:t>
            </w:r>
          </w:p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535854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2. Формирование доброжелательных, внимательных отношений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Создание игровых речевых ситуаций, способствующих формированию доброжелательных, внимательных отношений в процессе речевой игры, общения со сверстниками и взрослыми.</w:t>
            </w:r>
          </w:p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487" w:rsidRPr="00535854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Создание игровых речевых ситуаций с использованием продуктивного метода развития речи (метод моделирования, творческие задания)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487" w:rsidRPr="00535854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свободной игровой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Создание предметно - пространственной среды для стимулирования речевой активности и свободной игровой деятельности, с использованием культурных речевых практик.</w:t>
            </w:r>
          </w:p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535854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развития исследовательской и познавательной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предметно-пространственной среды для развития исследовательской и познавательной деятельности в процессе ознакомления с различными детскими проектами (виртуальное путешествие по ознакомлению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речевым творчеством поэтов, писателей своей страны, других стран и народов).</w:t>
            </w:r>
          </w:p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535854" w:rsidTr="006238A0">
        <w:trPr>
          <w:trHeight w:val="1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самовыражения средствами искусства.</w:t>
            </w:r>
          </w:p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предметно-пространственной среды для формирования интереса к книге. 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развития продуктивной деятельности на основе прочитанного.</w:t>
            </w:r>
          </w:p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535854" w:rsidTr="006238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физического развития</w:t>
            </w:r>
          </w:p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4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стимулирования двигательной активности процессе подвижных игр с речевым сопровождением.</w:t>
            </w:r>
          </w:p>
          <w:p w:rsidR="00717487" w:rsidRPr="00535854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487" w:rsidRDefault="00717487"/>
    <w:p w:rsidR="00717487" w:rsidRPr="008B0311" w:rsidRDefault="00717487" w:rsidP="00717487">
      <w:pPr>
        <w:spacing w:after="0" w:line="240" w:lineRule="auto"/>
        <w:ind w:left="142" w:right="-11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2.5.5.</w:t>
      </w:r>
      <w:r w:rsidRPr="008B0311">
        <w:rPr>
          <w:rFonts w:ascii="Times New Roman" w:hAnsi="Times New Roman"/>
          <w:b/>
          <w:sz w:val="24"/>
          <w:szCs w:val="24"/>
        </w:rPr>
        <w:t>*Образовательная область «Речевое развитие»</w:t>
      </w:r>
    </w:p>
    <w:p w:rsidR="00717487" w:rsidRPr="008B0311" w:rsidRDefault="00717487" w:rsidP="00717487">
      <w:pPr>
        <w:ind w:left="142" w:right="-1136"/>
        <w:rPr>
          <w:rFonts w:ascii="Times New Roman" w:eastAsia="Calibri" w:hAnsi="Times New Roman" w:cs="Times New Roman"/>
          <w:sz w:val="24"/>
          <w:szCs w:val="24"/>
        </w:rPr>
      </w:pPr>
    </w:p>
    <w:p w:rsidR="00717487" w:rsidRDefault="00717487" w:rsidP="00717487">
      <w:pPr>
        <w:pStyle w:val="a4"/>
        <w:ind w:left="142" w:right="-1136"/>
        <w:rPr>
          <w:rFonts w:ascii="Times New Roman" w:hAnsi="Times New Roman" w:cs="Times New Roman"/>
          <w:sz w:val="24"/>
          <w:szCs w:val="24"/>
        </w:rPr>
      </w:pPr>
      <w:r w:rsidRPr="00DA4D83">
        <w:rPr>
          <w:rFonts w:ascii="Times New Roman" w:hAnsi="Times New Roman" w:cs="Times New Roman"/>
          <w:sz w:val="24"/>
          <w:szCs w:val="24"/>
        </w:rPr>
        <w:t xml:space="preserve"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</w:t>
      </w:r>
      <w:r w:rsidRPr="00DA4D83">
        <w:rPr>
          <w:rFonts w:ascii="Times New Roman" w:hAnsi="Times New Roman" w:cs="Times New Roman"/>
          <w:sz w:val="24"/>
          <w:szCs w:val="24"/>
        </w:rPr>
        <w:lastRenderedPageBreak/>
        <w:t xml:space="preserve">грамоте; овладение речью как средством общения, развитие речевого творчества; знакомство с книжной культурой, детской литературой. </w:t>
      </w:r>
    </w:p>
    <w:p w:rsidR="00717487" w:rsidRPr="00DA4D83" w:rsidRDefault="00717487" w:rsidP="00717487">
      <w:pPr>
        <w:pStyle w:val="a4"/>
        <w:ind w:left="142" w:right="-1136"/>
        <w:rPr>
          <w:rFonts w:ascii="Times New Roman" w:hAnsi="Times New Roman" w:cs="Times New Roman"/>
          <w:sz w:val="24"/>
          <w:szCs w:val="24"/>
        </w:rPr>
      </w:pPr>
    </w:p>
    <w:p w:rsidR="00717487" w:rsidRPr="00DA4D83" w:rsidRDefault="00717487" w:rsidP="00717487">
      <w:pPr>
        <w:pStyle w:val="a4"/>
        <w:ind w:left="142" w:right="-1136"/>
        <w:rPr>
          <w:rFonts w:ascii="Times New Roman" w:hAnsi="Times New Roman" w:cs="Times New Roman"/>
          <w:b/>
          <w:sz w:val="24"/>
          <w:szCs w:val="24"/>
        </w:rPr>
      </w:pPr>
    </w:p>
    <w:p w:rsidR="00717487" w:rsidRPr="00DA4D83" w:rsidRDefault="00717487" w:rsidP="00717487">
      <w:pPr>
        <w:pStyle w:val="a4"/>
        <w:ind w:left="142"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83">
        <w:rPr>
          <w:rFonts w:ascii="Times New Roman" w:hAnsi="Times New Roman" w:cs="Times New Roman"/>
          <w:b/>
          <w:sz w:val="24"/>
          <w:szCs w:val="24"/>
        </w:rPr>
        <w:t>Основные разделы программы по речевому развитию детей 6 - 7 лет</w:t>
      </w:r>
    </w:p>
    <w:p w:rsidR="00717487" w:rsidRPr="008B0311" w:rsidRDefault="00717487" w:rsidP="00717487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4"/>
        <w:tblW w:w="9503" w:type="dxa"/>
        <w:tblInd w:w="250" w:type="dxa"/>
        <w:tblLook w:val="04A0" w:firstRow="1" w:lastRow="0" w:firstColumn="1" w:lastColumn="0" w:noHBand="0" w:noVBand="1"/>
      </w:tblPr>
      <w:tblGrid>
        <w:gridCol w:w="2195"/>
        <w:gridCol w:w="7308"/>
      </w:tblGrid>
      <w:tr w:rsidR="00717487" w:rsidRPr="00DA4D83" w:rsidTr="00717487">
        <w:trPr>
          <w:trHeight w:val="110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17487" w:rsidRDefault="00717487" w:rsidP="006238A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487" w:rsidRPr="00DA4D83" w:rsidRDefault="00717487" w:rsidP="006238A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D8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программы</w:t>
            </w:r>
          </w:p>
          <w:p w:rsidR="00717487" w:rsidRPr="00DA4D83" w:rsidRDefault="00717487" w:rsidP="006238A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17487" w:rsidRPr="00DA4D83" w:rsidRDefault="00717487" w:rsidP="006238A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D83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717487" w:rsidRPr="00DA4D83" w:rsidTr="00717487">
        <w:trPr>
          <w:trHeight w:val="443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D83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>Совершенствовать речь как средство общения</w:t>
            </w:r>
            <w:r w:rsidRPr="00DA4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Подбирать наглядные материалы для самостоятельного восприятия с последующим обсуждением с воспитателем и сверстниками, опираясь на опыт детей и учитывая их предпочтения.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Уточнять высказывания детей, помогать им более точно характеризовать объект, ситуацию; учить высказывать предположения и делать простейшие выводы, излагать свои мысли понятно для окружающих.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умение отстаивать свою точку зрения.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Приучать детей к самостоятельности суждений.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Продолжать совершенствовать все стороны речи; учить детей пользоваться как краткой, так и распространенной формой ответа, в зависимости от характера поставленного вопроса, дополнять высказывания товарищей. </w:t>
            </w:r>
          </w:p>
          <w:p w:rsidR="00717487" w:rsidRPr="00DA4D83" w:rsidRDefault="00717487" w:rsidP="006238A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>Помогать осваивать формы речевого этикета.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87" w:rsidRPr="00DA4D83" w:rsidTr="00717487">
        <w:trPr>
          <w:trHeight w:val="220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D83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словаря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Продолжать работу по обогащению бытового, природоведческого, обществоведческого словаря детей.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Побуждать детей интересоваться смыслом слова.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использовать разные части речи в точном соответствии с их значением и целью высказывания.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Помогать детям осваивать выразительные средства языка (образные слова и выражения, эпитеты, сравнения).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87" w:rsidRPr="00DA4D83" w:rsidTr="00717487">
        <w:trPr>
          <w:trHeight w:val="221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D83">
              <w:rPr>
                <w:rFonts w:ascii="Times New Roman" w:hAnsi="Times New Roman"/>
                <w:b/>
                <w:bCs/>
                <w:sz w:val="24"/>
                <w:szCs w:val="24"/>
              </w:rPr>
              <w:t>Звуковая культура речи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различать на слух и в произношении все звуки родного языка.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>Отрабатывать дикцию: учить детей внятно и отчетливо произносить слова и словосочетания с естественными интонациями.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Совершенствовать фонематический слух: учить называть слова с определенным звуком, находить слова с этим звуком в предложении, определять место звука в слове.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Отрабатывать интонационную выразительность речи. </w:t>
            </w:r>
          </w:p>
        </w:tc>
      </w:tr>
      <w:tr w:rsidR="00717487" w:rsidRPr="00DA4D83" w:rsidTr="00717487">
        <w:trPr>
          <w:trHeight w:val="221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D83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Продолжать упражнять детей в согласовании слов в предложении.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образовывать (по образцу) однокоренные слова, существительные с суффиксами, глаголы с приставками, прилагательные в сравнительной и превосходной степени. </w:t>
            </w:r>
          </w:p>
          <w:p w:rsidR="00717487" w:rsidRPr="00DA4D83" w:rsidRDefault="00717487" w:rsidP="006238A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 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87" w:rsidRPr="00DA4D83" w:rsidTr="00717487">
        <w:trPr>
          <w:trHeight w:val="388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D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Связная речь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Продолжать совершенствовать диалогическую и монологическую формы речи.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Формировать умение вести диалог между воспитателем и ребенком, между детьми; учить быть доброжелательными и корректными собеседниками, воспитывать культуру речевого общения.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Продолжать учить содержательно и выразительно пересказывать литературные тексты, драматизировать их. Совершенствовать умение составлять рассказы о предметах, о содержании картины, по набору картинок с последовательно развивающимся действием.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Помогать составлять план рассказа и придерживаться его.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Развивать умение составлять рассказы из личного опыта.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Продолжать совершенствовать умение сочинять короткие сказки на заданную тему.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87" w:rsidRPr="00DA4D83" w:rsidTr="00717487">
        <w:trPr>
          <w:trHeight w:val="277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D83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>Дать представления о предложении (без грамматического определения).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Упражнять в составлении предложений, членении простых предложений (без союзов и предлогов) на слова с указанием их последовательности.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Учить детей делить двусложные и трехсложные слова с открытыми слогами (наша Маша, малина, береза) на части.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Учить составлять слова из слогов (устно).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>Учить выделять последовательность звуков в простых словах.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87" w:rsidRPr="00DA4D83" w:rsidTr="00717487">
        <w:trPr>
          <w:trHeight w:val="7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D83">
              <w:rPr>
                <w:rFonts w:ascii="Times New Roman" w:hAnsi="Times New Roman"/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интерес детей к художественной литературе.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Пополнять литературный багаж сказками, рассказами, стихотворениями, загадками, считалками, скороговорками.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Воспитывать читателя, способного испытывать сострадание и сочувствие к героям книги, отождествлять себя с полюбившимся персонажем.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Развивать у детей чувство юмора.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Обращать внимание детей на выразительные средства (образные слова и выражения, эпитеты, сравнения); помогать почувствовать красоту и выразительность языка произведения; прививать чуткость к поэтическому слову.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 xml:space="preserve">Продолжать совершенствовать художественно-речевые исполнительские навыки детей при чтении стихотворений, в драматизациях (эмоциональность исполнения, естественность поведения, умение интонацией, жестом, мимикой передать свое отношение к содержанию литературной фразы).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>Помогать детям объяснять основные различия между литературными жанрами: сказкой, рассказом,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D83">
              <w:rPr>
                <w:rFonts w:ascii="Times New Roman" w:hAnsi="Times New Roman"/>
                <w:sz w:val="24"/>
                <w:szCs w:val="24"/>
              </w:rPr>
              <w:t xml:space="preserve">стихотворением. 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4D83">
              <w:rPr>
                <w:rFonts w:ascii="Times New Roman" w:hAnsi="Times New Roman"/>
                <w:sz w:val="24"/>
                <w:szCs w:val="24"/>
              </w:rPr>
              <w:t>Продолжать знакомить детей с иллюстрациями известных художников.</w:t>
            </w:r>
          </w:p>
          <w:p w:rsidR="00717487" w:rsidRPr="00DA4D83" w:rsidRDefault="00717487" w:rsidP="006238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487" w:rsidRDefault="00717487" w:rsidP="007174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487" w:rsidRDefault="00717487" w:rsidP="007174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487" w:rsidRDefault="00717487" w:rsidP="007174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487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AE3">
        <w:rPr>
          <w:rFonts w:ascii="Times New Roman" w:hAnsi="Times New Roman" w:cs="Times New Roman"/>
          <w:b/>
          <w:bCs/>
          <w:sz w:val="24"/>
          <w:szCs w:val="24"/>
        </w:rPr>
        <w:t>Темы занятий по речевому развитию детей 6 - 7 лет</w:t>
      </w:r>
    </w:p>
    <w:p w:rsidR="00717487" w:rsidRPr="007C0AE3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59" w:type="dxa"/>
        <w:tblInd w:w="250" w:type="dxa"/>
        <w:tblLook w:val="04A0" w:firstRow="1" w:lastRow="0" w:firstColumn="1" w:lastColumn="0" w:noHBand="0" w:noVBand="1"/>
      </w:tblPr>
      <w:tblGrid>
        <w:gridCol w:w="1560"/>
        <w:gridCol w:w="7399"/>
      </w:tblGrid>
      <w:tr w:rsidR="00717487" w:rsidRPr="007C0AE3" w:rsidTr="0071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7487" w:rsidRPr="007C0AE3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717487" w:rsidRPr="007C0AE3" w:rsidTr="0071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высказывание». «Как я провел лето». Составление рассказа.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 М. Волошин «Осенью».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Связная речь. «Понятия «буква», «звук», «гласный», «согласный».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литературы. 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 по выбору детей (с последующим пересказом).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 грамматические задания, упражнения. Речевая подготовка к обучению грамоте.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М. Лермонтов «Горные вершины»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буквами О, У».  Речевые игры.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М. Зощенко «Великие путешественники».</w:t>
            </w:r>
          </w:p>
        </w:tc>
      </w:tr>
      <w:tr w:rsidR="00717487" w:rsidRPr="007C0AE3" w:rsidTr="0071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речевых умений. «Существительные и прилагательные с противоположным значением. Буква «Ы». 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А. Куприн «Слон».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речевого творчества при подготовке к обучению грамоте. «Бу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softHyphen/>
              <w:t>ква «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Андерсен «Дюймовочка».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речевых умений при подготовке к обучению грамоте. «Звуковой анализ слов».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Сказка «Илья Муромец и Соловей разбойник».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«Буква 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и правила   её   написания   после мягких согласных звуков».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 «Сказка о мертвой царевне и о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487" w:rsidRPr="007C0AE3" w:rsidTr="0071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Гласные и согласные.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«Буква</w:t>
            </w:r>
            <w:r w:rsidRPr="007C0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«э». «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Называние слов по заданной модели».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Паустовский «Теплый хлеб».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AE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Произношение   звуков [с] и [ш], артикуляция». Речевые игры.</w:t>
            </w:r>
          </w:p>
          <w:p w:rsidR="00717487" w:rsidRPr="007C0AE3" w:rsidRDefault="00717487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Сапгир «Считалки, скороговорки».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7C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«Произношения звуков [ц] и [ч']»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«Подбор существительных и прилагательных, синонимов, однокоренных слов».</w:t>
            </w:r>
            <w:r w:rsidRPr="007C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Материалы: предметы и игрушки деревянные, стеклянные, пластмассовые.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Сравнение предметов, с выделением существенных признаков.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А. Ремизов «Хлебный голос».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«Согласование существительных с прилагательными в роде, числе, падеже».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«Василиса Прекрасная».</w:t>
            </w:r>
          </w:p>
        </w:tc>
      </w:tr>
      <w:tr w:rsidR="00717487" w:rsidRPr="007C0AE3" w:rsidTr="0071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«Буква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М,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звук [м]. Чтение слогов и слов с буквой 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Новогодние стихи. С. Маршак «Тает месяц молодой», «Декабрь». Заучивание, закрепление. Сказки. «Снегурочка» (пересказ).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«Буква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Н,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звук «н». Слоги и слова с буквами л, н».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Ершов «Конек Горбунок»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картины К. Ф. </w:t>
            </w:r>
            <w:proofErr w:type="spellStart"/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зима».  Составление рассказа «Зимние забавы» по вопросам.</w:t>
            </w:r>
          </w:p>
          <w:p w:rsidR="00717487" w:rsidRPr="000D20B1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неделя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педагогическая диагностика. </w:t>
            </w:r>
            <w:r w:rsidRPr="007C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промежуточной диагностики состоит из пройденного программного материала с использованием речевых игр, литературных произведений разных жанров.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А. Пушкин «Зима! Крестьянин торжествуя…»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педагогическая диагностика. </w:t>
            </w:r>
            <w:r w:rsidRPr="007C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промежуточной диагностики состоит из пройденного программного материала с использованием речевых игр, литературных произведений разных жанров.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К. Коровин «Белка».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музыкальный праздник «Новый Год».</w:t>
            </w:r>
          </w:p>
        </w:tc>
      </w:tr>
      <w:tr w:rsidR="00717487" w:rsidRPr="007C0AE3" w:rsidTr="0071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неделя, 2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- выходные праздничные дни.</w:t>
            </w:r>
          </w:p>
          <w:p w:rsidR="00717487" w:rsidRPr="007C0AE3" w:rsidRDefault="00717487" w:rsidP="006238A0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72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0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 гласных. Рассматривание книжных картинок азбуки (нахождение гласных). Работа в рабочей тетради. Рисование гласных букв.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К. Ушинский «Слепая лошадь».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«Буква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Р,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звук [р]». Рассказ В. Волиной «Приключения буквы Р».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С. Есенин «Пороша».</w:t>
            </w:r>
          </w:p>
        </w:tc>
      </w:tr>
      <w:tr w:rsidR="00717487" w:rsidRPr="007C0AE3" w:rsidTr="0071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«Последовательность слов в предложении. Использование суффикса 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ищ</w:t>
            </w:r>
            <w:proofErr w:type="spellEnd"/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Э. Успенский «Память».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«Диалогическая и монологическая речь»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Рассказывание стихов, коротких рассказов о «Дне защитника Отечества».</w:t>
            </w: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Отечества». Праздничное речевое занятие.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Рассказывание стихов, коротких рассказов о «Дне защитника Отечества».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«Буква 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3,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звук [з]». Объяснение и разучивание пословицы: «За двумя зайцами погонишься - ни одного не поймаешь».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Туркменская сказка «Голубая птица».</w:t>
            </w:r>
          </w:p>
        </w:tc>
      </w:tr>
      <w:tr w:rsidR="00717487" w:rsidRPr="007C0AE3" w:rsidTr="0071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мама».  Рассказ из личного опыта.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Стихи и рассказы о маме, весне, Международном женском празднике.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«8 марта - Международный женский день». Праздничное занятие.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Фет «Весенние воды».</w:t>
            </w:r>
          </w:p>
          <w:p w:rsidR="00717487" w:rsidRPr="003968B6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игры: «Похожие слова»,</w:t>
            </w:r>
            <w:r w:rsidRPr="007C0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"Два брата"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(словообразования при помощи суффиксов -ИЩ-, -ИК), «Вежливые слова».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«Садко», былина.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«Буква 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звук [п]». Дидактическая игра «</w:t>
            </w:r>
            <w:proofErr w:type="spellStart"/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считает».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С. Маршак «Кошкин дом».</w:t>
            </w:r>
          </w:p>
        </w:tc>
      </w:tr>
      <w:tr w:rsidR="00717487" w:rsidRPr="007C0AE3" w:rsidTr="007174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сложных предложений» «Буква 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звук [п]».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В. Жуковский «Жаворонок».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по предметным картинкам». «Буква 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Б,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звук [б]». «Буква В</w:t>
            </w:r>
            <w:r w:rsidRPr="007C0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звук [в]».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Телешов «Уха».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слова из слогов» (устно). 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И. Соколов - Микитов «Соль земли».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двусложных и трехсложных слов с открытыми слогами».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Драматизация басни И. Крылова «Лебедь, Рак и Щука».</w:t>
            </w:r>
          </w:p>
        </w:tc>
      </w:tr>
      <w:tr w:rsidR="00717487" w:rsidRPr="007C0AE3" w:rsidTr="00717487">
        <w:trPr>
          <w:trHeight w:val="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«9 Мая - День Победы!» Праздничное речевое занятие.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Митлев</w:t>
            </w:r>
            <w:proofErr w:type="spellEnd"/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«Дедушкин орден».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исполнение стихов, песен военной тематики. Импровизация «Привал» (песни, танцы и игры на привале).</w:t>
            </w: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педагогическая диагностика. </w:t>
            </w:r>
            <w:r w:rsidRPr="007C0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диагностики состоит из пройденного программного материала с использованием речевых игр, литературных произведений разных жанров.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AE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«Любимые стихи, сказки, рассказы» (по выбору детей).</w:t>
            </w:r>
          </w:p>
          <w:p w:rsidR="00717487" w:rsidRPr="007C0AE3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gramStart"/>
            <w:r w:rsidRPr="00396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C0A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Литературно</w:t>
            </w:r>
            <w:proofErr w:type="gramEnd"/>
            <w:r w:rsidRPr="007C0A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-музыкальный праздник.</w:t>
            </w:r>
          </w:p>
        </w:tc>
      </w:tr>
    </w:tbl>
    <w:p w:rsidR="00717487" w:rsidRPr="00A73CC0" w:rsidRDefault="00717487" w:rsidP="007174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A73C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Психолого- педагогические условия реализации программы</w:t>
      </w:r>
    </w:p>
    <w:p w:rsidR="00717487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CC0">
        <w:rPr>
          <w:rFonts w:ascii="Times New Roman" w:hAnsi="Times New Roman" w:cs="Times New Roman"/>
          <w:b/>
          <w:bCs/>
          <w:sz w:val="24"/>
          <w:szCs w:val="24"/>
        </w:rPr>
        <w:t>по речевому развитию детей 6 - 7 лет</w:t>
      </w:r>
    </w:p>
    <w:p w:rsidR="00717487" w:rsidRPr="00A73CC0" w:rsidRDefault="00717487" w:rsidP="0071748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487" w:rsidRPr="00A73CC0" w:rsidRDefault="00717487" w:rsidP="0071748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250" w:type="dxa"/>
        <w:tblLook w:val="04A0" w:firstRow="1" w:lastRow="0" w:firstColumn="1" w:lastColumn="0" w:noHBand="0" w:noVBand="1"/>
      </w:tblPr>
      <w:tblGrid>
        <w:gridCol w:w="2691"/>
        <w:gridCol w:w="6728"/>
      </w:tblGrid>
      <w:tr w:rsidR="00717487" w:rsidRPr="00A73CC0" w:rsidTr="00717487">
        <w:trPr>
          <w:trHeight w:val="225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психолого- педагогических условий</w:t>
            </w:r>
          </w:p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487" w:rsidRPr="00A73CC0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717487" w:rsidRPr="00A73CC0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 по реализации психолого- педагогических условий</w:t>
            </w:r>
          </w:p>
          <w:p w:rsidR="00717487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Комфортная предметно - пространственная среда</w:t>
            </w:r>
          </w:p>
          <w:p w:rsidR="00717487" w:rsidRPr="00A73CC0" w:rsidRDefault="00717487" w:rsidP="006238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73CC0" w:rsidTr="00717487">
        <w:trPr>
          <w:trHeight w:val="112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</w:p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Создание игровых речевых ситуаций для комфортного общения в процессе с практического овладения всеми нормами речи.</w:t>
            </w:r>
          </w:p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73CC0" w:rsidTr="00717487">
        <w:trPr>
          <w:trHeight w:val="139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2. Формирование доброжелательных, внимательных отношений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доброжелательных, внимательных отношений в процессе</w:t>
            </w:r>
            <w:r w:rsidRPr="00A73C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активных речевых действий в повседневной жизни.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487" w:rsidRPr="00A73CC0" w:rsidTr="00717487">
        <w:trPr>
          <w:trHeight w:val="141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Создание игровых речевых ситуаций с использованием репродуктивного метода развития речи (игры - драматизации по содержанию литературных произведений).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487" w:rsidRPr="00A73CC0" w:rsidTr="00717487">
        <w:trPr>
          <w:trHeight w:val="141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свободной игровой деятельности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Создание предметно - пространственной среды для стимулирования речевой активности в свободной игровой деятельности.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73CC0" w:rsidTr="00717487">
        <w:trPr>
          <w:trHeight w:val="197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развития исследовательской и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развития исследовательской и познавательной деятельности в процессе собственного словесного творчества, через прототипы художественных текстов.</w:t>
            </w:r>
          </w:p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87" w:rsidRPr="00A73CC0" w:rsidTr="00717487">
        <w:trPr>
          <w:trHeight w:val="1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самовыражения средствами искусства.</w:t>
            </w:r>
          </w:p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развития собственного словесного творчества.</w:t>
            </w:r>
          </w:p>
        </w:tc>
      </w:tr>
      <w:tr w:rsidR="00717487" w:rsidRPr="00A73CC0" w:rsidTr="00717487">
        <w:trPr>
          <w:trHeight w:val="139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физического развития</w:t>
            </w:r>
          </w:p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CC0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стимулирования двигательной активности процессе подвижных игр с речевым сопровождением.</w:t>
            </w:r>
          </w:p>
          <w:p w:rsidR="00717487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87" w:rsidRPr="00A73CC0" w:rsidRDefault="00717487" w:rsidP="00623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487" w:rsidRDefault="00717487"/>
    <w:sectPr w:rsidR="0071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87"/>
    <w:rsid w:val="003E7904"/>
    <w:rsid w:val="007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B44B"/>
  <w15:chartTrackingRefBased/>
  <w15:docId w15:val="{D81A5E3B-7C49-416E-A4F9-64C23A1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4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17487"/>
  </w:style>
  <w:style w:type="paragraph" w:styleId="a4">
    <w:name w:val="No Spacing"/>
    <w:link w:val="a3"/>
    <w:uiPriority w:val="1"/>
    <w:qFormat/>
    <w:rsid w:val="00717487"/>
    <w:pPr>
      <w:spacing w:after="0" w:line="240" w:lineRule="auto"/>
    </w:pPr>
  </w:style>
  <w:style w:type="table" w:styleId="a5">
    <w:name w:val="Table Grid"/>
    <w:basedOn w:val="a1"/>
    <w:uiPriority w:val="39"/>
    <w:rsid w:val="0071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1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174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8047</Words>
  <Characters>45872</Characters>
  <Application>Microsoft Office Word</Application>
  <DocSecurity>0</DocSecurity>
  <Lines>382</Lines>
  <Paragraphs>107</Paragraphs>
  <ScaleCrop>false</ScaleCrop>
  <Company/>
  <LinksUpToDate>false</LinksUpToDate>
  <CharactersWithSpaces>53812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2022-11-15T06:00:00Z</dcterms:created>
  <dcterms:modified xsi:type="dcterms:W3CDTF">2022-11-15T06:05:00Z</dcterms:modified>
</cp:coreProperties>
</file>