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28F2" w:rsidRPr="004128A7" w:rsidRDefault="004128F2" w:rsidP="004128F2">
      <w:pPr>
        <w:spacing w:after="0" w:line="240" w:lineRule="auto"/>
        <w:ind w:left="567" w:right="-1136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28A7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(ФЭМП)</w:t>
      </w:r>
    </w:p>
    <w:p w:rsidR="004128F2" w:rsidRPr="004128A7" w:rsidRDefault="004128F2" w:rsidP="004128F2">
      <w:pPr>
        <w:ind w:left="567" w:right="-113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8A7">
        <w:rPr>
          <w:rFonts w:ascii="Times New Roman" w:hAnsi="Times New Roman" w:cs="Times New Roman"/>
          <w:b/>
          <w:sz w:val="24"/>
          <w:szCs w:val="24"/>
        </w:rPr>
        <w:t>Основные разделы программы</w:t>
      </w:r>
    </w:p>
    <w:tbl>
      <w:tblPr>
        <w:tblStyle w:val="a3"/>
        <w:tblW w:w="8926" w:type="dxa"/>
        <w:tblInd w:w="675" w:type="dxa"/>
        <w:tblLook w:val="04A0" w:firstRow="1" w:lastRow="0" w:firstColumn="1" w:lastColumn="0" w:noHBand="0" w:noVBand="1"/>
      </w:tblPr>
      <w:tblGrid>
        <w:gridCol w:w="2040"/>
        <w:gridCol w:w="6886"/>
      </w:tblGrid>
      <w:tr w:rsidR="004128F2" w:rsidRPr="004128A7" w:rsidTr="004128F2">
        <w:trPr>
          <w:trHeight w:val="1602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4128F2" w:rsidRDefault="004128F2" w:rsidP="0062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8F2" w:rsidRPr="004128A7" w:rsidRDefault="004128F2" w:rsidP="00412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8A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разделы программы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4128F2" w:rsidRPr="004128A7" w:rsidRDefault="004128F2" w:rsidP="0062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8A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4128F2" w:rsidRPr="004128A7" w:rsidTr="006238A0">
        <w:trPr>
          <w:trHeight w:val="2616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F2" w:rsidRDefault="004128F2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8F2" w:rsidRDefault="004128F2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8A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4128F2" w:rsidRPr="004128A7" w:rsidRDefault="004128F2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F2" w:rsidRPr="004128A7" w:rsidRDefault="004128F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A7">
              <w:rPr>
                <w:rFonts w:ascii="Times New Roman" w:hAnsi="Times New Roman" w:cs="Times New Roman"/>
                <w:sz w:val="24"/>
                <w:szCs w:val="24"/>
              </w:rPr>
              <w:t>Привлекать детей к формированию групп однородных предметов. Учить различать количество предметов: много - один (один - много)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28F2" w:rsidRPr="004128A7" w:rsidTr="006238A0">
        <w:trPr>
          <w:trHeight w:val="2519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F2" w:rsidRDefault="004128F2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8F2" w:rsidRPr="004128A7" w:rsidRDefault="004128F2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8A7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F2" w:rsidRPr="004128A7" w:rsidRDefault="004128F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A7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внимание детей к предметам контрастных размеров и их обозначению в речи (большой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28A7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маленький домик, большая матрешка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28A7">
              <w:rPr>
                <w:rFonts w:ascii="Times New Roman" w:hAnsi="Times New Roman" w:cs="Times New Roman"/>
                <w:sz w:val="24"/>
                <w:szCs w:val="24"/>
              </w:rPr>
              <w:t xml:space="preserve"> маленькая матрешка, большие мячи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28A7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маленькие мячи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28F2" w:rsidRPr="004128A7" w:rsidTr="006238A0">
        <w:trPr>
          <w:trHeight w:val="2083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F2" w:rsidRDefault="004128F2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8F2" w:rsidRPr="004128A7" w:rsidRDefault="004128F2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8A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F2" w:rsidRPr="004128A7" w:rsidRDefault="004128F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A7">
              <w:rPr>
                <w:rFonts w:ascii="Times New Roman" w:hAnsi="Times New Roman" w:cs="Times New Roman"/>
                <w:sz w:val="24"/>
                <w:szCs w:val="24"/>
              </w:rPr>
              <w:t xml:space="preserve">Учить различать предметы по форме и называть их (кубик, кирпичик, шар). </w:t>
            </w:r>
          </w:p>
          <w:p w:rsidR="004128F2" w:rsidRPr="004128A7" w:rsidRDefault="004128F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8F2" w:rsidRDefault="004128F2" w:rsidP="00412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8F2" w:rsidRPr="00E1186A" w:rsidRDefault="004128F2" w:rsidP="004128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86A">
        <w:rPr>
          <w:rFonts w:ascii="Times New Roman" w:hAnsi="Times New Roman" w:cs="Times New Roman"/>
          <w:b/>
          <w:sz w:val="24"/>
          <w:szCs w:val="24"/>
        </w:rPr>
        <w:t>Темы занятий по познавательному развитию детей 3 - 4 лет</w:t>
      </w:r>
    </w:p>
    <w:p w:rsidR="004128F2" w:rsidRDefault="004128F2" w:rsidP="004128F2">
      <w:pPr>
        <w:jc w:val="center"/>
        <w:rPr>
          <w:rFonts w:ascii="Times New Roman" w:hAnsi="Times New Roman" w:cs="Times New Roman"/>
          <w:sz w:val="24"/>
          <w:szCs w:val="24"/>
        </w:rPr>
      </w:pPr>
      <w:r w:rsidRPr="00E1186A">
        <w:rPr>
          <w:rFonts w:ascii="Times New Roman" w:hAnsi="Times New Roman" w:cs="Times New Roman"/>
          <w:sz w:val="24"/>
          <w:szCs w:val="24"/>
        </w:rPr>
        <w:t>(ФЭМП)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843"/>
        <w:gridCol w:w="7502"/>
      </w:tblGrid>
      <w:tr w:rsidR="004128F2" w:rsidRPr="00E1186A" w:rsidTr="006238A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128F2" w:rsidRPr="00470F7E" w:rsidRDefault="004128F2" w:rsidP="00623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28F2" w:rsidRPr="00470F7E" w:rsidRDefault="004128F2" w:rsidP="00623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  <w:p w:rsidR="004128F2" w:rsidRPr="00470F7E" w:rsidRDefault="004128F2" w:rsidP="00623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28F2" w:rsidRPr="00470F7E" w:rsidRDefault="004128F2" w:rsidP="00623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128F2" w:rsidRPr="00470F7E" w:rsidRDefault="004128F2" w:rsidP="00623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занятий</w:t>
            </w:r>
          </w:p>
        </w:tc>
      </w:tr>
      <w:tr w:rsidR="004128F2" w:rsidRPr="00E1186A" w:rsidTr="006238A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128F2" w:rsidRPr="004B557D" w:rsidRDefault="004128F2" w:rsidP="006238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128F2" w:rsidRPr="00E1186A" w:rsidRDefault="004128F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«Один», «много». 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Количество и счет.</w:t>
            </w:r>
          </w:p>
          <w:p w:rsidR="004128F2" w:rsidRPr="00E1186A" w:rsidRDefault="004128F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совокупностей предме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тов по количеству. Закрепление понятий «один», «столько же» и «много».</w:t>
            </w:r>
          </w:p>
          <w:p w:rsidR="004128F2" w:rsidRPr="00E1186A" w:rsidRDefault="004128F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«Столько же», «больше», «меньше».</w:t>
            </w:r>
          </w:p>
          <w:p w:rsidR="004128F2" w:rsidRPr="00E1186A" w:rsidRDefault="004128F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«Круг. Свойства круга. Счёт до двух»</w:t>
            </w:r>
          </w:p>
          <w:p w:rsidR="004128F2" w:rsidRDefault="004128F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Конструктивно - модельная деятельность Темы: «Горка с лесенкой», «Горка с двумя лесенками», «Конструирование по замыслу»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8F2" w:rsidRPr="00E1186A" w:rsidRDefault="004128F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8F2" w:rsidRPr="00E1186A" w:rsidTr="006238A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128F2" w:rsidRPr="004B557D" w:rsidRDefault="004128F2" w:rsidP="006238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128F2" w:rsidRPr="00E1186A" w:rsidRDefault="004128F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наглядного изображения чисел 1 и 2».</w:t>
            </w:r>
          </w:p>
          <w:p w:rsidR="004128F2" w:rsidRPr="00E1186A" w:rsidRDefault="004128F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сырым песком: «две ладошки».</w:t>
            </w:r>
          </w:p>
          <w:p w:rsidR="004128F2" w:rsidRPr="00E1186A" w:rsidRDefault="004128F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«Сравнения: большой - маленький»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8F2" w:rsidRPr="00E1186A" w:rsidRDefault="004128F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«Разные фигуры». Математическое развлечение.</w:t>
            </w:r>
          </w:p>
          <w:p w:rsidR="004128F2" w:rsidRDefault="004128F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Конструктивно - модельная деятельность Темы: «Дары осени», «Осенний листопад», «Конструирование по замыслу».</w:t>
            </w:r>
          </w:p>
          <w:p w:rsidR="004128F2" w:rsidRPr="00E1186A" w:rsidRDefault="004128F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8F2" w:rsidRPr="00E1186A" w:rsidTr="006238A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128F2" w:rsidRPr="004B557D" w:rsidRDefault="004128F2" w:rsidP="006238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128F2" w:rsidRPr="00E1186A" w:rsidRDefault="004128F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«Длинный - короткий. Длиннее - короче»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8F2" w:rsidRPr="00E1186A" w:rsidRDefault="004128F2" w:rsidP="006238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«Понятия «шире» - «уже». Счёт до трёх».</w:t>
            </w:r>
          </w:p>
          <w:p w:rsidR="004128F2" w:rsidRPr="00E1186A" w:rsidRDefault="004128F2" w:rsidP="006238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Пространственные отношения «справа», «слева», «больше», «меньше».</w:t>
            </w:r>
          </w:p>
          <w:p w:rsidR="004128F2" w:rsidRPr="00E1186A" w:rsidRDefault="004128F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«Чему мы научились». Математическое развлечение. Содержание развлечения состоит из пройденных программных игр и заданий.</w:t>
            </w:r>
          </w:p>
          <w:p w:rsidR="004128F2" w:rsidRDefault="004128F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Конструктивно - модельная деятельность «Домик», «Дорожки», «Конструирование по замыслу»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8F2" w:rsidRPr="00E1186A" w:rsidRDefault="004128F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8F2" w:rsidRPr="00E1186A" w:rsidTr="006238A0">
        <w:trPr>
          <w:trHeight w:val="14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128F2" w:rsidRPr="004B557D" w:rsidRDefault="004128F2" w:rsidP="006238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128F2" w:rsidRPr="00470F7E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470F7E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«на», «над», «под». Счёт в пределах трех.</w:t>
            </w:r>
          </w:p>
          <w:p w:rsidR="004128F2" w:rsidRPr="00470F7E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470F7E">
              <w:rPr>
                <w:rFonts w:ascii="Times New Roman" w:hAnsi="Times New Roman" w:cs="Times New Roman"/>
                <w:sz w:val="24"/>
                <w:szCs w:val="24"/>
              </w:rPr>
              <w:t xml:space="preserve"> «Цифра 3. Счёт до трёх».</w:t>
            </w:r>
          </w:p>
          <w:p w:rsidR="004128F2" w:rsidRPr="00470F7E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470F7E">
              <w:rPr>
                <w:rFonts w:ascii="Times New Roman" w:hAnsi="Times New Roman" w:cs="Times New Roman"/>
                <w:sz w:val="24"/>
                <w:szCs w:val="24"/>
              </w:rPr>
              <w:t xml:space="preserve"> «Пересчет».</w:t>
            </w:r>
          </w:p>
          <w:p w:rsidR="004128F2" w:rsidRPr="00470F7E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470F7E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«выше», «ниже». Сравне</w:t>
            </w:r>
            <w:r w:rsidRPr="00470F7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предметов по высоте. </w:t>
            </w:r>
          </w:p>
          <w:p w:rsidR="004128F2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70F7E">
              <w:rPr>
                <w:rFonts w:ascii="Times New Roman" w:hAnsi="Times New Roman" w:cs="Times New Roman"/>
                <w:sz w:val="24"/>
                <w:szCs w:val="24"/>
              </w:rPr>
              <w:t>Конструктивно - модельная деятельность. «Забор низкий», «Забор высокий», «Конструирование по замыслу»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8F2" w:rsidRPr="00E1186A" w:rsidRDefault="004128F2" w:rsidP="006238A0">
            <w:pPr>
              <w:pStyle w:val="a5"/>
            </w:pPr>
          </w:p>
        </w:tc>
      </w:tr>
      <w:tr w:rsidR="004128F2" w:rsidRPr="00E1186A" w:rsidTr="006238A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128F2" w:rsidRPr="004B557D" w:rsidRDefault="004128F2" w:rsidP="006238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128F2" w:rsidRPr="00E1186A" w:rsidRDefault="004128F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неделя, 2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- выходные праздничные дни.</w:t>
            </w:r>
          </w:p>
          <w:p w:rsidR="004128F2" w:rsidRPr="00E1186A" w:rsidRDefault="004128F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«Сравнение двух предметов по ширине». Повторение, закрепление.</w:t>
            </w:r>
          </w:p>
          <w:p w:rsidR="004128F2" w:rsidRPr="00E1186A" w:rsidRDefault="004128F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«Математические игры». Неделя игры.</w:t>
            </w:r>
          </w:p>
          <w:p w:rsidR="004128F2" w:rsidRDefault="004128F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Конструктивно - модельная деятельность «Воротца», «Домик для матрешки», «Конструирование по замыслу»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8F2" w:rsidRPr="00E1186A" w:rsidRDefault="004128F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8F2" w:rsidRPr="00E1186A" w:rsidTr="006238A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128F2" w:rsidRPr="004B557D" w:rsidRDefault="004128F2" w:rsidP="006238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128F2" w:rsidRPr="00E1186A" w:rsidRDefault="004128F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 «Круг, квадрат, треугольник»</w:t>
            </w:r>
          </w:p>
          <w:p w:rsidR="004128F2" w:rsidRPr="00E1186A" w:rsidRDefault="004128F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«Круги (кольца) </w:t>
            </w:r>
            <w:proofErr w:type="spellStart"/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Луллия</w:t>
            </w:r>
            <w:proofErr w:type="spellEnd"/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». Количество, счет. Цвет (индивидуальные закрепления, повторения).</w:t>
            </w:r>
          </w:p>
          <w:p w:rsidR="004128F2" w:rsidRPr="00E1186A" w:rsidRDefault="004128F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неделя 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«Счет до четырех. Число - 4. Цифра - 4»</w:t>
            </w:r>
          </w:p>
          <w:p w:rsidR="004128F2" w:rsidRPr="00E1186A" w:rsidRDefault="004128F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«Количественный счет» 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 с палочками X. </w:t>
            </w:r>
            <w:proofErr w:type="spellStart"/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Кюизенера</w:t>
            </w:r>
            <w:proofErr w:type="spellEnd"/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128F2" w:rsidRDefault="004128F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Конструктивно - модельная деятельность «Открытка для папы» (работа с бумагой), «Танк» (конструирование из спичечных коробков), «Конструирование по замыслу»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8F2" w:rsidRPr="00E1186A" w:rsidRDefault="004128F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8F2" w:rsidRPr="00E1186A" w:rsidTr="006238A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128F2" w:rsidRPr="004B557D" w:rsidRDefault="004128F2" w:rsidP="006238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128F2" w:rsidRPr="00E1186A" w:rsidRDefault="004128F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Пространственные отношения «ввер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ху», «внизу»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128F2" w:rsidRPr="00E1186A" w:rsidRDefault="004128F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«Куб. Свойства куба»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8F2" w:rsidRPr="00E1186A" w:rsidRDefault="004128F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«Снаружи» «Внутри» Объяснение понятий. Счет до 4, закрепление, повторение.</w:t>
            </w:r>
          </w:p>
          <w:p w:rsidR="004128F2" w:rsidRPr="00E1186A" w:rsidRDefault="004128F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занятие месяца. Содержание занятия составляют игровые математические задания, упражнения, освоенные за месяц</w:t>
            </w:r>
          </w:p>
          <w:p w:rsidR="004128F2" w:rsidRDefault="004128F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Конструктивно - модельная деятельность. «Открытка для мамы» (работа с бумагой), «Мебель», «Конструирование по замыслу»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8F2" w:rsidRPr="00E1186A" w:rsidRDefault="004128F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8F2" w:rsidRPr="00E1186A" w:rsidTr="006238A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128F2" w:rsidRPr="004B557D" w:rsidRDefault="004128F2" w:rsidP="006238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128F2" w:rsidRPr="00E1186A" w:rsidRDefault="004128F2" w:rsidP="006238A0">
            <w:pPr>
              <w:shd w:val="clear" w:color="auto" w:fill="E2EFD9" w:themeFill="accent6" w:themeFillTint="3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и цифра 5»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 до пяти.</w:t>
            </w:r>
          </w:p>
          <w:p w:rsidR="004128F2" w:rsidRPr="00E1186A" w:rsidRDefault="004128F2" w:rsidP="006238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Счет до пяти. 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Закрепление, повторение.</w:t>
            </w:r>
          </w:p>
          <w:p w:rsidR="004128F2" w:rsidRPr="00E1186A" w:rsidRDefault="004128F2" w:rsidP="006238A0">
            <w:pPr>
              <w:shd w:val="clear" w:color="auto" w:fill="E2EFD9" w:themeFill="accent6" w:themeFillTint="3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Понятия «впереди», «сзади». </w:t>
            </w:r>
          </w:p>
          <w:p w:rsidR="004128F2" w:rsidRPr="00E1186A" w:rsidRDefault="004128F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занятие месяца. Содержание занятия составляют игровые математические задания, упражнения, освоенные за месяц</w:t>
            </w:r>
          </w:p>
          <w:p w:rsidR="004128F2" w:rsidRDefault="004128F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Конструктивно - модельная деятельность «Мост для машин», «Мост для пешеходов», «Конструирование по замыслу»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8F2" w:rsidRPr="00E1186A" w:rsidRDefault="004128F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8F2" w:rsidRPr="00E1186A" w:rsidTr="006238A0">
        <w:trPr>
          <w:trHeight w:val="5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128F2" w:rsidRPr="004B557D" w:rsidRDefault="004128F2" w:rsidP="006238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128F2" w:rsidRPr="00E1186A" w:rsidRDefault="004128F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диагностика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по освоению детьми программных тем раздела «Количество и счет».</w:t>
            </w:r>
          </w:p>
          <w:p w:rsidR="004128F2" w:rsidRPr="00E1186A" w:rsidRDefault="004128F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диагностика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по освоению детьми программных тем раздела «Величина». «Геометрические фигуры»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8F2" w:rsidRPr="00E1186A" w:rsidRDefault="004128F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диагностика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по освоению детьми программных тем раздела «Ориентировка в пространстве»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8F2" w:rsidRPr="00E1186A" w:rsidRDefault="004128F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диагностика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по освоению детьми программных тем раздела «Ориентировка во времени»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8F2" w:rsidRDefault="004128F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Конструктивно - модельная деятельность. «Улица, пешеходный переход», «Конструирование по замыслу»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8F2" w:rsidRPr="00E1186A" w:rsidRDefault="004128F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904" w:rsidRDefault="003E7904"/>
    <w:p w:rsidR="004128F2" w:rsidRPr="00FC5426" w:rsidRDefault="004128F2" w:rsidP="004128F2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426">
        <w:rPr>
          <w:rFonts w:ascii="Times New Roman" w:hAnsi="Times New Roman" w:cs="Times New Roman"/>
          <w:b/>
          <w:bCs/>
          <w:sz w:val="24"/>
          <w:szCs w:val="24"/>
        </w:rPr>
        <w:t>Темы занятий по познавательному развитию детей 4 - 5 лет</w:t>
      </w:r>
    </w:p>
    <w:p w:rsidR="004128F2" w:rsidRPr="00FC5426" w:rsidRDefault="004128F2" w:rsidP="004128F2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426">
        <w:rPr>
          <w:rFonts w:ascii="Times New Roman" w:hAnsi="Times New Roman" w:cs="Times New Roman"/>
          <w:b/>
          <w:bCs/>
          <w:sz w:val="24"/>
          <w:szCs w:val="24"/>
        </w:rPr>
        <w:t>(Формирование элементарных математических представлений)</w:t>
      </w:r>
    </w:p>
    <w:p w:rsidR="004128F2" w:rsidRPr="005B6EB6" w:rsidRDefault="004128F2" w:rsidP="004128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4128F2" w:rsidRPr="005B6EB6" w:rsidTr="006238A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128F2" w:rsidRDefault="004128F2" w:rsidP="0062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8F2" w:rsidRDefault="004128F2" w:rsidP="0062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4128F2" w:rsidRDefault="004128F2" w:rsidP="0062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8F2" w:rsidRPr="005B6EB6" w:rsidRDefault="004128F2" w:rsidP="0062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128F2" w:rsidRPr="005B6EB6" w:rsidRDefault="004128F2" w:rsidP="0062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</w:tr>
      <w:tr w:rsidR="004128F2" w:rsidRPr="005B6EB6" w:rsidTr="006238A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128F2" w:rsidRPr="005B6EB6" w:rsidRDefault="004128F2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128F2" w:rsidRPr="005B6EB6" w:rsidRDefault="004128F2" w:rsidP="0062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двух равных групп предметов»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28F2" w:rsidRPr="005B6EB6" w:rsidRDefault="004128F2" w:rsidP="006238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«Сравнение двух неравных групп предметов»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28F2" w:rsidRPr="005B6EB6" w:rsidRDefault="004128F2" w:rsidP="0062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«Геометрические фигуры»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28F2" w:rsidRPr="005B6EB6" w:rsidRDefault="004128F2" w:rsidP="0062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«Игры с кубиками»</w:t>
            </w: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(«Найди пару», «Разноцветная дорожка» (из 5 кубиков), «Посчитай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4128F2" w:rsidRPr="005B6EB6" w:rsidRDefault="004128F2" w:rsidP="006238A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Конструктивно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модельная деятельность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«Домики»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(Конструирование по образцу)</w:t>
            </w:r>
          </w:p>
          <w:p w:rsidR="004128F2" w:rsidRPr="005B6EB6" w:rsidRDefault="004128F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8F2" w:rsidRPr="005B6EB6" w:rsidTr="006238A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128F2" w:rsidRPr="005B6EB6" w:rsidRDefault="004128F2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128F2" w:rsidRPr="00F71D47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F71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D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F71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Сравнение групп предметов разных по форме»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28F2" w:rsidRPr="00F71D47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F71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«Число 3. Счет до 3». (Образованием числа 3 на основе сравнения двух совокупностей).</w:t>
            </w:r>
          </w:p>
          <w:p w:rsidR="004128F2" w:rsidRPr="00F71D47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F71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«Три гномика»</w:t>
            </w:r>
            <w:r w:rsidRPr="00F71D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F71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повторение закрепление). </w:t>
            </w:r>
            <w:r w:rsidRPr="00F71D47">
              <w:rPr>
                <w:rFonts w:ascii="Times New Roman" w:hAnsi="Times New Roman" w:cs="Times New Roman"/>
                <w:sz w:val="24"/>
                <w:szCs w:val="24"/>
              </w:rPr>
              <w:t>Порядковый счет.</w:t>
            </w:r>
          </w:p>
          <w:p w:rsidR="004128F2" w:rsidRPr="00F71D47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F71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D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F71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Занимательные математические игры» Итоговое занятие по пройденному материалу.</w:t>
            </w:r>
          </w:p>
          <w:p w:rsidR="004128F2" w:rsidRPr="00F71D47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71D47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 - модельная деятельность</w:t>
            </w:r>
            <w:r w:rsidRPr="00F71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8F2" w:rsidRPr="00F71D47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D47">
              <w:rPr>
                <w:rFonts w:ascii="Times New Roman" w:hAnsi="Times New Roman" w:cs="Times New Roman"/>
                <w:sz w:val="24"/>
                <w:szCs w:val="24"/>
              </w:rPr>
              <w:t>Тема: «Заборчик»</w:t>
            </w:r>
            <w:r w:rsidRPr="00F71D4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(Конструирование по условиям)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4128F2" w:rsidRPr="005B6EB6" w:rsidRDefault="004128F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8F2" w:rsidRPr="005B6EB6" w:rsidTr="006238A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128F2" w:rsidRPr="005B6EB6" w:rsidRDefault="004128F2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128F2" w:rsidRPr="00F71D47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71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F71D47">
              <w:rPr>
                <w:rFonts w:ascii="Times New Roman" w:hAnsi="Times New Roman" w:cs="Times New Roman"/>
                <w:sz w:val="24"/>
                <w:szCs w:val="24"/>
              </w:rPr>
              <w:t xml:space="preserve"> «Образование числа 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8F2" w:rsidRPr="00F71D47" w:rsidRDefault="004128F2" w:rsidP="006238A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F71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«Мастерская форм» (квадрат, треугольник, прямоугольник, круг).</w:t>
            </w:r>
          </w:p>
          <w:p w:rsidR="004128F2" w:rsidRPr="00F71D47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71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F71D47">
              <w:rPr>
                <w:rFonts w:ascii="Times New Roman" w:hAnsi="Times New Roman" w:cs="Times New Roman"/>
                <w:sz w:val="24"/>
                <w:szCs w:val="24"/>
              </w:rPr>
              <w:t xml:space="preserve"> «Образование числа 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8F2" w:rsidRPr="00F71D47" w:rsidRDefault="004128F2" w:rsidP="006238A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F71D4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71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понятия: сутки»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28F2" w:rsidRPr="00F71D47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71D47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 - модельная деятельность</w:t>
            </w:r>
            <w:r w:rsidRPr="00F71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8F2" w:rsidRDefault="004128F2" w:rsidP="006238A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47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  <w:r w:rsidRPr="00F71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«Ворота» </w:t>
            </w:r>
            <w:r w:rsidRPr="00F71D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(Конструирование по образцу);</w:t>
            </w:r>
            <w:r w:rsidRPr="00F71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28F2" w:rsidRPr="00F71D47" w:rsidRDefault="004128F2" w:rsidP="006238A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«Сарайчики и гаражи»</w:t>
            </w:r>
            <w:r w:rsidRPr="00F71D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(Конструирование по условиям).</w:t>
            </w:r>
          </w:p>
          <w:p w:rsidR="004128F2" w:rsidRPr="00F71D47" w:rsidRDefault="004128F2" w:rsidP="006238A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8F2" w:rsidRPr="005B6EB6" w:rsidTr="006238A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128F2" w:rsidRPr="005B6EB6" w:rsidRDefault="004128F2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128F2" w:rsidRPr="00F71D47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D47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Pr="00F71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педагогическая диагностика</w:t>
            </w:r>
            <w:r w:rsidRPr="00F71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эффективности усвоения программного материала по разделу «Количество, счет» (игровые математические задания).</w:t>
            </w:r>
          </w:p>
          <w:p w:rsidR="004128F2" w:rsidRPr="00F71D47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D47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 w:rsidRPr="00F71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педагогическая диагностика</w:t>
            </w:r>
            <w:r w:rsidRPr="00F71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эффективности усвоения программного материала по разделу «Величина» (игровые математические задания).</w:t>
            </w:r>
          </w:p>
          <w:p w:rsidR="004128F2" w:rsidRPr="00F71D47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D47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Pr="00F71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педагогическая диагностика</w:t>
            </w:r>
            <w:r w:rsidRPr="00F71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эффективности усвоения программного материала по разделу «Форма» (игровые математические задания).</w:t>
            </w:r>
          </w:p>
          <w:p w:rsidR="004128F2" w:rsidRPr="00F71D47" w:rsidRDefault="004128F2" w:rsidP="006238A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D47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 w:rsidRPr="00F71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педагогическая диагностика</w:t>
            </w:r>
            <w:r w:rsidRPr="00F71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эффективности усвоения программного материала по разделам «</w:t>
            </w:r>
            <w:r w:rsidRPr="00F71D47">
              <w:rPr>
                <w:rFonts w:ascii="Times New Roman" w:hAnsi="Times New Roman" w:cs="Times New Roman"/>
                <w:sz w:val="24"/>
                <w:szCs w:val="24"/>
              </w:rPr>
              <w:t>Ориентировка в пространстве»,</w:t>
            </w:r>
            <w:r w:rsidRPr="00F71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1D47">
              <w:rPr>
                <w:rFonts w:ascii="Times New Roman" w:hAnsi="Times New Roman" w:cs="Times New Roman"/>
                <w:sz w:val="24"/>
                <w:szCs w:val="24"/>
              </w:rPr>
              <w:t>«Ориентировка во времени»</w:t>
            </w:r>
            <w:r w:rsidRPr="00F71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(дидактические задания).</w:t>
            </w:r>
          </w:p>
          <w:p w:rsidR="004128F2" w:rsidRPr="00F71D47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71D47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 - модельная деятельность</w:t>
            </w:r>
            <w:r w:rsidRPr="00F71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8F2" w:rsidRPr="00F71D47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D4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F71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«Сарай для различных по величине животных» </w:t>
            </w:r>
            <w:r w:rsidRPr="00F71D4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(Конструирование по условию).</w:t>
            </w:r>
          </w:p>
          <w:p w:rsidR="004128F2" w:rsidRPr="00F71D47" w:rsidRDefault="004128F2" w:rsidP="006238A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8F2" w:rsidRPr="005B6EB6" w:rsidTr="006238A0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128F2" w:rsidRPr="005B6EB6" w:rsidRDefault="004128F2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128F2" w:rsidRPr="00A1765D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неделя, </w:t>
            </w:r>
            <w:r w:rsidRPr="00A176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неделя</w:t>
            </w:r>
            <w:r w:rsidRPr="00A1765D">
              <w:rPr>
                <w:rFonts w:ascii="Times New Roman" w:hAnsi="Times New Roman" w:cs="Times New Roman"/>
                <w:sz w:val="24"/>
                <w:szCs w:val="24"/>
              </w:rPr>
              <w:t xml:space="preserve"> - выходные праздничные дни.</w:t>
            </w:r>
          </w:p>
          <w:p w:rsidR="004128F2" w:rsidRPr="00A1765D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A1765D">
              <w:rPr>
                <w:rFonts w:ascii="Times New Roman" w:hAnsi="Times New Roman" w:cs="Times New Roman"/>
                <w:sz w:val="24"/>
                <w:szCs w:val="24"/>
              </w:rPr>
              <w:t xml:space="preserve"> «Повторяем»,</w:t>
            </w:r>
            <w:r w:rsidRPr="00A1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математическая игра «Угадай и повтори».</w:t>
            </w:r>
          </w:p>
          <w:p w:rsidR="004128F2" w:rsidRPr="00A1765D" w:rsidRDefault="004128F2" w:rsidP="006238A0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A17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6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A1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счету предметов до 5 на основе сравнения. Величина. Форма».</w:t>
            </w:r>
          </w:p>
          <w:p w:rsidR="004128F2" w:rsidRPr="00A1765D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765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 - модельная деятельность</w:t>
            </w:r>
            <w:r w:rsidRPr="00A17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8F2" w:rsidRPr="00F71D47" w:rsidRDefault="004128F2" w:rsidP="006238A0">
            <w:pPr>
              <w:pStyle w:val="a5"/>
              <w:rPr>
                <w:rFonts w:eastAsia="Times New Roman"/>
                <w:lang w:eastAsia="ru-RU"/>
              </w:rPr>
            </w:pPr>
            <w:r w:rsidRPr="00A1765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1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«Пригласительный билет» (конструирование из бумаги).</w:t>
            </w:r>
          </w:p>
        </w:tc>
      </w:tr>
      <w:tr w:rsidR="004128F2" w:rsidRPr="005B6EB6" w:rsidTr="006238A0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128F2" w:rsidRPr="005B6EB6" w:rsidRDefault="004128F2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128F2" w:rsidRPr="00F71D47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F71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D4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71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Счет предметов. Ориентировка в пространстве»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28F2" w:rsidRPr="00F71D47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F71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«Счет предметов до 5. Форма предметов»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28F2" w:rsidRPr="00F71D47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F71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«Группы предметов. Счет»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28F2" w:rsidRPr="00F71D47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F71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D4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71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Временные отношения» </w:t>
            </w:r>
            <w:r w:rsidRPr="00F71D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F71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«сначала», «потом», «раньше», «позже»)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71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28F2" w:rsidRPr="00F71D47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71D47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 - модельная деятельность</w:t>
            </w:r>
            <w:r w:rsidRPr="00F71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8F2" w:rsidRPr="005B6EB6" w:rsidRDefault="004128F2" w:rsidP="006238A0">
            <w:pPr>
              <w:pStyle w:val="a5"/>
              <w:rPr>
                <w:lang w:eastAsia="ru-RU"/>
              </w:rPr>
            </w:pPr>
            <w:r w:rsidRPr="00F71D4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F71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«Записная книжка в подарок папе» (конструирование из бумаги)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128F2" w:rsidRPr="005B6EB6" w:rsidTr="006238A0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128F2" w:rsidRPr="005B6EB6" w:rsidRDefault="004128F2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128F2" w:rsidRPr="00F71D47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F71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D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Различение</w:t>
            </w:r>
            <w:r w:rsidRPr="00F71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количественного и порядкового счета. Выполнение игровых заданий.</w:t>
            </w:r>
          </w:p>
          <w:p w:rsidR="004128F2" w:rsidRPr="00F71D47" w:rsidRDefault="004128F2" w:rsidP="006238A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F71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«Числовой ряд»</w:t>
            </w:r>
          </w:p>
          <w:p w:rsidR="004128F2" w:rsidRPr="00F71D47" w:rsidRDefault="004128F2" w:rsidP="006238A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F71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фигуры: шар, цилиндр»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128F2" w:rsidRPr="00F71D47" w:rsidRDefault="004128F2" w:rsidP="006238A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F71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D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F71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Математическое развлечение»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128F2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71D47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 - модельная деятельность</w:t>
            </w:r>
            <w:r w:rsidRPr="00F71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8F2" w:rsidRPr="00F71D47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D4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F71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«Подарок для мамы» (конструирование из бумаги).</w:t>
            </w:r>
          </w:p>
          <w:p w:rsidR="004128F2" w:rsidRPr="005B6EB6" w:rsidRDefault="004128F2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8F2" w:rsidRPr="005B6EB6" w:rsidTr="006238A0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128F2" w:rsidRPr="005B6EB6" w:rsidRDefault="004128F2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128F2" w:rsidRPr="005B6EB6" w:rsidRDefault="004128F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Соотношение формы предметов с геометрическими фигурами».</w:t>
            </w:r>
          </w:p>
          <w:p w:rsidR="004128F2" w:rsidRPr="005B6EB6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71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  Ориентировка во времени. Значение слов: «вчера», «сегодня», «завтра»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8F2" w:rsidRPr="005B6EB6" w:rsidRDefault="004128F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«Пространственные направления» (вперед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назад, направо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налево, вверх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вниз).</w:t>
            </w:r>
          </w:p>
          <w:p w:rsidR="004128F2" w:rsidRPr="005B6EB6" w:rsidRDefault="004128F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Дидактические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8F2" w:rsidRDefault="004128F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Конструктивно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модельная деятельность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8F2" w:rsidRDefault="004128F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Тема: «Мосты»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8F2" w:rsidRPr="005B6EB6" w:rsidRDefault="004128F2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8F2" w:rsidRPr="005B6EB6" w:rsidTr="006238A0">
        <w:trPr>
          <w:trHeight w:val="536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128F2" w:rsidRPr="005B6EB6" w:rsidRDefault="004128F2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128F2" w:rsidRPr="005B6EB6" w:rsidRDefault="004128F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неделя </w:t>
            </w:r>
            <w:r w:rsidRPr="005B6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Освоение содержания настольно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5B6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печатных игр.</w:t>
            </w:r>
          </w:p>
          <w:p w:rsidR="004128F2" w:rsidRPr="005B6EB6" w:rsidRDefault="004128F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«Шахматы», «Шашки»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8F2" w:rsidRPr="005B6EB6" w:rsidRDefault="004128F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педагогическая диагностика </w:t>
            </w:r>
            <w:r w:rsidRPr="005B6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эффективности усвоения программного материала по разделам программы.</w:t>
            </w:r>
          </w:p>
          <w:p w:rsidR="004128F2" w:rsidRPr="005B6EB6" w:rsidRDefault="004128F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Математическая викторина.</w:t>
            </w:r>
          </w:p>
          <w:p w:rsidR="004128F2" w:rsidRDefault="004128F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Конструктивно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модельная деятельность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8F2" w:rsidRDefault="004128F2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собственному замыслу.</w:t>
            </w:r>
          </w:p>
          <w:p w:rsidR="004128F2" w:rsidRPr="005B6EB6" w:rsidRDefault="004128F2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28F2" w:rsidRDefault="004128F2"/>
    <w:p w:rsidR="004128F2" w:rsidRPr="00A52F18" w:rsidRDefault="004128F2" w:rsidP="004128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F18">
        <w:rPr>
          <w:rFonts w:ascii="Times New Roman" w:hAnsi="Times New Roman" w:cs="Times New Roman"/>
          <w:b/>
          <w:sz w:val="24"/>
          <w:szCs w:val="24"/>
        </w:rPr>
        <w:t xml:space="preserve">Темы занятий по познавательному развитию детей 5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A52F18">
        <w:rPr>
          <w:rFonts w:ascii="Times New Roman" w:hAnsi="Times New Roman" w:cs="Times New Roman"/>
          <w:b/>
          <w:sz w:val="24"/>
          <w:szCs w:val="24"/>
        </w:rPr>
        <w:t xml:space="preserve"> 6 лет</w:t>
      </w:r>
    </w:p>
    <w:p w:rsidR="004128F2" w:rsidRPr="00A52F18" w:rsidRDefault="004128F2" w:rsidP="004128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F18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35"/>
        <w:gridCol w:w="7510"/>
      </w:tblGrid>
      <w:tr w:rsidR="004128F2" w:rsidRPr="00A52F18" w:rsidTr="006238A0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128F2" w:rsidRPr="00A52F18" w:rsidRDefault="004128F2" w:rsidP="0062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F18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128F2" w:rsidRPr="00A52F18" w:rsidRDefault="004128F2" w:rsidP="0062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F18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</w:tr>
      <w:tr w:rsidR="004128F2" w:rsidRPr="00A52F18" w:rsidTr="006238A0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128F2" w:rsidRPr="00A52F18" w:rsidRDefault="004128F2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F1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128F2" w:rsidRPr="00C87EFC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7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C87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E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C87EFC">
              <w:rPr>
                <w:rFonts w:ascii="Times New Roman" w:hAnsi="Times New Roman" w:cs="Times New Roman"/>
                <w:sz w:val="24"/>
                <w:szCs w:val="24"/>
              </w:rPr>
              <w:t>Повторяем», математическая «Угадайка».</w:t>
            </w:r>
          </w:p>
          <w:p w:rsidR="004128F2" w:rsidRPr="00C87EFC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C87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«Обучение счету предметов до 10 на основе сравнения».</w:t>
            </w:r>
          </w:p>
          <w:p w:rsidR="004128F2" w:rsidRPr="00C87EFC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C87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«Больше - меньше», «Четырехугольник».</w:t>
            </w:r>
          </w:p>
          <w:p w:rsidR="004128F2" w:rsidRPr="00C87EFC" w:rsidRDefault="004128F2" w:rsidP="006238A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C87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E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C87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</w:t>
            </w:r>
            <w:r w:rsidRPr="00C87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ма предметов»</w:t>
            </w:r>
            <w:r w:rsidRPr="00C87EF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128F2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7EF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 - модельная деятельность</w:t>
            </w:r>
            <w:r w:rsidRPr="00C87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8F2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EFC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C87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«Строим многоэтажный дом»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28F2" w:rsidRPr="00C87EFC" w:rsidRDefault="004128F2" w:rsidP="006238A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8F2" w:rsidRPr="00A52F18" w:rsidTr="006238A0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128F2" w:rsidRPr="00A52F18" w:rsidRDefault="004128F2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F1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128F2" w:rsidRPr="00C87EFC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7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C87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E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C87EFC">
              <w:rPr>
                <w:rFonts w:ascii="Times New Roman" w:hAnsi="Times New Roman" w:cs="Times New Roman"/>
                <w:sz w:val="24"/>
                <w:szCs w:val="24"/>
              </w:rPr>
              <w:t>Создание множества (группы предметов) из разных по качеству элементов».</w:t>
            </w:r>
          </w:p>
          <w:p w:rsidR="004128F2" w:rsidRPr="00C87EFC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7EF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97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C87EFC">
              <w:rPr>
                <w:rFonts w:ascii="Times New Roman" w:hAnsi="Times New Roman" w:cs="Times New Roman"/>
                <w:sz w:val="24"/>
                <w:szCs w:val="24"/>
              </w:rPr>
              <w:t xml:space="preserve"> «Сравнение разных частей множества на основе счета и соотнесения элементов (предметов) один к одному»</w:t>
            </w:r>
          </w:p>
          <w:p w:rsidR="004128F2" w:rsidRPr="00C87EFC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7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C87EFC">
              <w:rPr>
                <w:rFonts w:ascii="Times New Roman" w:hAnsi="Times New Roman" w:cs="Times New Roman"/>
                <w:sz w:val="24"/>
                <w:szCs w:val="24"/>
              </w:rPr>
              <w:t xml:space="preserve"> «Цифры от 0 до 9». </w:t>
            </w:r>
          </w:p>
          <w:p w:rsidR="004128F2" w:rsidRPr="00C87EFC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7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C87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E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C87EFC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 в названии каждо</w:t>
            </w:r>
            <w:r w:rsidRPr="00C87EFC">
              <w:rPr>
                <w:rFonts w:ascii="Times New Roman" w:hAnsi="Times New Roman" w:cs="Times New Roman"/>
                <w:sz w:val="24"/>
                <w:szCs w:val="24"/>
              </w:rPr>
              <w:softHyphen/>
              <w:t>го дня недели».</w:t>
            </w:r>
          </w:p>
          <w:p w:rsidR="004128F2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7EF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 - модельная деятельность</w:t>
            </w:r>
            <w:r w:rsidRPr="00C87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8F2" w:rsidRPr="00C87EFC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7EFC">
              <w:rPr>
                <w:rFonts w:ascii="Times New Roman" w:hAnsi="Times New Roman" w:cs="Times New Roman"/>
                <w:sz w:val="24"/>
                <w:szCs w:val="24"/>
              </w:rPr>
              <w:t>Тема: «Чебурашка» (изготовление по</w:t>
            </w:r>
            <w:r w:rsidRPr="00C87EFC">
              <w:rPr>
                <w:rFonts w:ascii="Times New Roman" w:hAnsi="Times New Roman" w:cs="Times New Roman"/>
                <w:sz w:val="24"/>
                <w:szCs w:val="24"/>
              </w:rPr>
              <w:softHyphen/>
              <w:t>делки из природ</w:t>
            </w:r>
            <w:r w:rsidRPr="00C87EF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материала).</w:t>
            </w:r>
          </w:p>
          <w:p w:rsidR="004128F2" w:rsidRPr="00C87EFC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8F2" w:rsidRPr="00A52F18" w:rsidTr="006238A0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128F2" w:rsidRPr="00A52F18" w:rsidRDefault="004128F2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F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128F2" w:rsidRPr="00C87EFC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7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C87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E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C87EFC">
              <w:rPr>
                <w:rFonts w:ascii="Times New Roman" w:hAnsi="Times New Roman" w:cs="Times New Roman"/>
                <w:sz w:val="24"/>
                <w:szCs w:val="24"/>
              </w:rPr>
              <w:t>Отношения рядом стоящих чисел» (5 &lt;6 на 1, 6&gt; 5 на 1).</w:t>
            </w:r>
            <w:r w:rsidRPr="00C87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«Рассматрива</w:t>
            </w:r>
            <w:r w:rsidRPr="00C87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 и классификация предметов и геометрических фигур»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28F2" w:rsidRPr="00C87EFC" w:rsidRDefault="004128F2" w:rsidP="006238A0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C87EFC">
              <w:rPr>
                <w:rFonts w:ascii="Times New Roman" w:hAnsi="Times New Roman" w:cs="Times New Roman"/>
                <w:sz w:val="24"/>
                <w:szCs w:val="24"/>
              </w:rPr>
              <w:t xml:space="preserve"> «Геометрическую зоркость» (анализ и сравнение предметов по форме, нахождение в ближайшем окружении предметов одинаковой и разной формы).</w:t>
            </w:r>
          </w:p>
          <w:p w:rsidR="004128F2" w:rsidRPr="00C87EFC" w:rsidRDefault="004128F2" w:rsidP="006238A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C87EFC">
              <w:rPr>
                <w:rFonts w:ascii="Times New Roman" w:hAnsi="Times New Roman" w:cs="Times New Roman"/>
                <w:sz w:val="24"/>
                <w:szCs w:val="24"/>
              </w:rPr>
              <w:t xml:space="preserve"> «Ориентировка в пространстве»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7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128F2" w:rsidRPr="00C87EFC" w:rsidRDefault="004128F2" w:rsidP="006238A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EFC">
              <w:rPr>
                <w:rFonts w:ascii="Times New Roman" w:hAnsi="Times New Roman" w:cs="Times New Roman"/>
                <w:sz w:val="24"/>
                <w:szCs w:val="24"/>
              </w:rPr>
              <w:t xml:space="preserve"> (вверху - внизу, спереди - сзади, слева - справа, между, рядом, около).</w:t>
            </w:r>
          </w:p>
          <w:p w:rsidR="004128F2" w:rsidRPr="00C87EFC" w:rsidRDefault="004128F2" w:rsidP="006238A0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7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C87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E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«Использование и закрепление, повторение понятий «снача</w:t>
            </w:r>
            <w:r w:rsidRPr="00C87E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ла», «потом», «раньше».</w:t>
            </w:r>
          </w:p>
          <w:p w:rsidR="004128F2" w:rsidRPr="00C87EFC" w:rsidRDefault="004128F2" w:rsidP="006238A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F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 - модельная деятельность</w:t>
            </w:r>
            <w:r w:rsidRPr="00C87EFC">
              <w:rPr>
                <w:rFonts w:ascii="Times New Roman" w:hAnsi="Times New Roman" w:cs="Times New Roman"/>
                <w:sz w:val="24"/>
                <w:szCs w:val="24"/>
              </w:rPr>
              <w:t xml:space="preserve"> Тема: «Конструирование по замыслу».</w:t>
            </w:r>
          </w:p>
          <w:p w:rsidR="004128F2" w:rsidRPr="00C87EFC" w:rsidRDefault="004128F2" w:rsidP="006238A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8F2" w:rsidRPr="00A52F18" w:rsidTr="006238A0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128F2" w:rsidRPr="00A52F18" w:rsidRDefault="004128F2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F1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128F2" w:rsidRPr="00C87EFC" w:rsidRDefault="004128F2" w:rsidP="006238A0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C87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E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Промежуточная педагогическая диагностика</w:t>
            </w:r>
            <w:r w:rsidRPr="00C87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эффективности усвоения программного материала по разделу «Количество, счет» (игровые математические задания).</w:t>
            </w:r>
          </w:p>
          <w:p w:rsidR="004128F2" w:rsidRPr="00C87EFC" w:rsidRDefault="004128F2" w:rsidP="006238A0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C87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E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Промежуточная педагогическая диагностика</w:t>
            </w:r>
            <w:r w:rsidRPr="00C87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эффективности усвоения программного материала по разделу «Величина» (игровые математические задания).</w:t>
            </w:r>
          </w:p>
          <w:p w:rsidR="004128F2" w:rsidRPr="00C87EFC" w:rsidRDefault="004128F2" w:rsidP="006238A0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C87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E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Промежуточная педагогическая диагностика</w:t>
            </w:r>
            <w:r w:rsidRPr="00C87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эффективности усвоения программного материала по разделу «Форма» (игровые математические задания).</w:t>
            </w:r>
          </w:p>
          <w:p w:rsidR="004128F2" w:rsidRPr="00C87EFC" w:rsidRDefault="004128F2" w:rsidP="006238A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C87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E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Промежуточная педагогическая диагностика</w:t>
            </w:r>
            <w:r w:rsidRPr="00C87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эффективности усвоения программного материала по разделам «</w:t>
            </w:r>
            <w:r w:rsidRPr="00C87EFC">
              <w:rPr>
                <w:rFonts w:ascii="Times New Roman" w:hAnsi="Times New Roman" w:cs="Times New Roman"/>
                <w:sz w:val="24"/>
                <w:szCs w:val="24"/>
              </w:rPr>
              <w:t>Ориентировка в пространстве»,</w:t>
            </w:r>
            <w:r w:rsidRPr="00C87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7EFC">
              <w:rPr>
                <w:rFonts w:ascii="Times New Roman" w:hAnsi="Times New Roman" w:cs="Times New Roman"/>
                <w:sz w:val="24"/>
                <w:szCs w:val="24"/>
              </w:rPr>
              <w:t>«Ориентировка во времени»</w:t>
            </w:r>
            <w:r w:rsidRPr="00C87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(дидактические задания).</w:t>
            </w:r>
          </w:p>
          <w:p w:rsidR="004128F2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7EF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 - модельная деятельность</w:t>
            </w:r>
            <w:r w:rsidRPr="00C87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8F2" w:rsidRPr="00C87EFC" w:rsidRDefault="004128F2" w:rsidP="006238A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FC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C8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«Конструирова</w:t>
            </w:r>
            <w:r w:rsidRPr="00C8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комнат с ме</w:t>
            </w:r>
            <w:r w:rsidRPr="00C8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белью».</w:t>
            </w:r>
          </w:p>
          <w:p w:rsidR="004128F2" w:rsidRPr="00C87EFC" w:rsidRDefault="004128F2" w:rsidP="006238A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8F2" w:rsidRPr="00A52F18" w:rsidTr="006238A0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128F2" w:rsidRPr="00A52F18" w:rsidRDefault="004128F2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F18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128F2" w:rsidRPr="00C87EFC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7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неделя, </w:t>
            </w:r>
            <w:r w:rsidRPr="00297A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297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неделя</w:t>
            </w:r>
            <w:r w:rsidRPr="00C87EFC">
              <w:rPr>
                <w:rFonts w:ascii="Times New Roman" w:hAnsi="Times New Roman" w:cs="Times New Roman"/>
                <w:sz w:val="24"/>
                <w:szCs w:val="24"/>
              </w:rPr>
              <w:t xml:space="preserve"> - выходные праздничные дни.</w:t>
            </w:r>
          </w:p>
          <w:p w:rsidR="004128F2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C87EF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87EF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Порядковый счет до 6». «Порядковый счет до 7».</w:t>
            </w:r>
            <w:r w:rsidRPr="00C87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28F2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Решение задач в стихах. </w:t>
            </w:r>
          </w:p>
          <w:p w:rsidR="004128F2" w:rsidRPr="00C87EFC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Упражнение в порядковом счете в пределах числа 6,7.</w:t>
            </w:r>
          </w:p>
          <w:p w:rsidR="004128F2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C87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E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C87EF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Порядковый счет до 8». «Порядковый счет до 9».</w:t>
            </w:r>
            <w:r w:rsidRPr="00C87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28F2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Решение задач в стихах. </w:t>
            </w:r>
          </w:p>
          <w:p w:rsidR="004128F2" w:rsidRPr="00C87EFC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Упражнение в порядковом счете в пределах числа 8,9.</w:t>
            </w:r>
          </w:p>
          <w:p w:rsidR="004128F2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7EF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 - модельная деятельность</w:t>
            </w:r>
            <w:r w:rsidRPr="00C87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8F2" w:rsidRPr="00C87EFC" w:rsidRDefault="004128F2" w:rsidP="006238A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FC">
              <w:rPr>
                <w:rFonts w:ascii="Times New Roman" w:hAnsi="Times New Roman" w:cs="Times New Roman"/>
                <w:sz w:val="24"/>
                <w:szCs w:val="24"/>
              </w:rPr>
              <w:t>Тема: «Машина»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28F2" w:rsidRPr="00A52F18" w:rsidTr="006238A0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128F2" w:rsidRPr="00A52F18" w:rsidRDefault="004128F2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F1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128F2" w:rsidRPr="00C87EFC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C87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E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C87EF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Сравнение предметов по ве</w:t>
            </w:r>
            <w:r w:rsidRPr="00C87EF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личине и цвету»</w:t>
            </w:r>
            <w:r w:rsidRPr="00C87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87EF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«Порядковый счет до 10».</w:t>
            </w:r>
          </w:p>
          <w:p w:rsidR="004128F2" w:rsidRPr="00C87EFC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C87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«Соотношение цифры, числа, количества».</w:t>
            </w:r>
          </w:p>
          <w:p w:rsidR="004128F2" w:rsidRPr="00C87EFC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7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C87EFC">
              <w:rPr>
                <w:rFonts w:ascii="Times New Roman" w:hAnsi="Times New Roman" w:cs="Times New Roman"/>
                <w:sz w:val="24"/>
                <w:szCs w:val="24"/>
              </w:rPr>
              <w:t xml:space="preserve"> «Деление предмета на части» (лист бумаги разделить на несколько равных частей: на две, четыре). </w:t>
            </w:r>
          </w:p>
          <w:p w:rsidR="004128F2" w:rsidRPr="00C87EFC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C87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E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C87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Перечисление дней недели. Недельный календарь».  </w:t>
            </w:r>
          </w:p>
          <w:p w:rsidR="004128F2" w:rsidRPr="00C87EFC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7EF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 - модельная деятельность</w:t>
            </w:r>
            <w:r w:rsidRPr="00C87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8F2" w:rsidRPr="00C87EFC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EFC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C87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«Модели самоле</w:t>
            </w:r>
            <w:r w:rsidRPr="00C87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тов» (по образцу или по замыслу).</w:t>
            </w:r>
          </w:p>
          <w:p w:rsidR="004128F2" w:rsidRPr="00C87EFC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8F2" w:rsidRPr="00A52F18" w:rsidTr="006238A0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128F2" w:rsidRPr="00A52F18" w:rsidRDefault="004128F2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F1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128F2" w:rsidRPr="00C87EFC" w:rsidRDefault="004128F2" w:rsidP="006238A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C87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E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C87EF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Закономерность расположения предметов. Сравнение предметов по величине»</w:t>
            </w:r>
            <w:r w:rsidRPr="00C87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28F2" w:rsidRPr="00C87EFC" w:rsidRDefault="004128F2" w:rsidP="006238A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C87EF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87EF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Понятие «мер</w:t>
            </w:r>
            <w:r w:rsidRPr="00C87EF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ка». Условные мерки, равные одному из сравниваемых предметов».</w:t>
            </w:r>
          </w:p>
          <w:p w:rsidR="004128F2" w:rsidRPr="00C87EFC" w:rsidRDefault="004128F2" w:rsidP="006238A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proofErr w:type="gramStart"/>
            <w:r w:rsidRPr="00297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87E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</w:t>
            </w:r>
            <w:proofErr w:type="gramEnd"/>
            <w:r w:rsidRPr="00C87E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исследовательская</w:t>
            </w:r>
            <w:r w:rsidRPr="00C87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E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128F2" w:rsidRPr="00C87EFC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«Измерение объема воды в емкости с помощью мер</w:t>
            </w:r>
            <w:r w:rsidRPr="00C87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ки - стаканчика, длины и ширины кирпичиков, ис</w:t>
            </w:r>
            <w:r w:rsidRPr="00C87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пользуя условную мерку - палочку».</w:t>
            </w:r>
          </w:p>
          <w:p w:rsidR="004128F2" w:rsidRPr="00C87EFC" w:rsidRDefault="004128F2" w:rsidP="006238A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proofErr w:type="gramStart"/>
            <w:r w:rsidRPr="00297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7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E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</w:t>
            </w:r>
            <w:proofErr w:type="gramEnd"/>
            <w:r w:rsidRPr="00C87E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исследовательская</w:t>
            </w:r>
            <w:r w:rsidRPr="00C87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E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128F2" w:rsidRPr="00C87EFC" w:rsidRDefault="004128F2" w:rsidP="006238A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EF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деталей «Лего». Определение цвета, величины, формы. </w:t>
            </w:r>
            <w:r w:rsidRPr="00C87EFC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«Лего» - словаря.</w:t>
            </w:r>
          </w:p>
          <w:p w:rsidR="004128F2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7EF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 - модельная деятельность</w:t>
            </w:r>
            <w:r w:rsidRPr="00C87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8F2" w:rsidRPr="00C87EFC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EFC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C87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«Микрорайон города» (модели</w:t>
            </w:r>
            <w:r w:rsidRPr="00C87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рование).</w:t>
            </w:r>
          </w:p>
          <w:p w:rsidR="004128F2" w:rsidRPr="00C87EFC" w:rsidRDefault="004128F2" w:rsidP="006238A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8F2" w:rsidRPr="00A52F18" w:rsidTr="006238A0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128F2" w:rsidRPr="00A52F18" w:rsidRDefault="004128F2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F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128F2" w:rsidRPr="00C87EFC" w:rsidRDefault="004128F2" w:rsidP="006238A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C87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E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C87EF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Уравнивание групп предметов разными способа</w:t>
            </w:r>
            <w:r w:rsidRPr="00C87EF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ми. Прибавление и убавление предметов».</w:t>
            </w:r>
          </w:p>
          <w:p w:rsidR="004128F2" w:rsidRPr="00C87EFC" w:rsidRDefault="004128F2" w:rsidP="006238A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C87EF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87EF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Геометрические фигуры: треугольник, квадрат, четырехугольник».</w:t>
            </w:r>
          </w:p>
          <w:p w:rsidR="004128F2" w:rsidRPr="00C87EFC" w:rsidRDefault="004128F2" w:rsidP="006238A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C87EF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87EF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Геометрические фигуры: круг и овал»</w:t>
            </w:r>
            <w:r w:rsidRPr="00C87E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128F2" w:rsidRPr="00C87EFC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C87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«Классификация геометрических фигур по цвету, форме, величине».</w:t>
            </w:r>
          </w:p>
          <w:p w:rsidR="004128F2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7EF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 - модельная деятельность</w:t>
            </w:r>
            <w:r w:rsidRPr="00C87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8F2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«Корабли» (мо</w:t>
            </w:r>
            <w:r w:rsidRPr="00C87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делирование вод</w:t>
            </w:r>
            <w:r w:rsidRPr="00C87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ного транспорта).</w:t>
            </w:r>
          </w:p>
          <w:p w:rsidR="004128F2" w:rsidRPr="00C87EFC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8F2" w:rsidRPr="00A52F18" w:rsidTr="006238A0">
        <w:trPr>
          <w:trHeight w:val="536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128F2" w:rsidRPr="00A52F18" w:rsidRDefault="004128F2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F1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128F2" w:rsidRPr="00C87EFC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7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C87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E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C87EFC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на листе бумаги». Практические действия по расположению геометрических фигур (справа - слева, вверху - внизу, в середине, в углу). </w:t>
            </w:r>
          </w:p>
          <w:p w:rsidR="004128F2" w:rsidRPr="00C87EFC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C87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на</w:t>
            </w:r>
            <w:r w:rsidRPr="00C87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званий частей суток, времен года. Рассматривание схем «Круглые сутки», «Круглый год».</w:t>
            </w:r>
          </w:p>
          <w:p w:rsidR="004128F2" w:rsidRPr="00C87EFC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7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C87EFC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педагогическая диагностика </w:t>
            </w:r>
            <w:r w:rsidRPr="00C87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эффективности усвоения программного материала по разделам программы.</w:t>
            </w:r>
          </w:p>
          <w:p w:rsidR="004128F2" w:rsidRPr="00C87EFC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7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C87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E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«Математическая викторина»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4128F2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7EF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 - модельная деятельность</w:t>
            </w:r>
            <w:r w:rsidRPr="00C87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8F2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7EFC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собственному замыслу.</w:t>
            </w:r>
          </w:p>
          <w:p w:rsidR="004128F2" w:rsidRPr="00C87EFC" w:rsidRDefault="004128F2" w:rsidP="006238A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28F2" w:rsidRDefault="004128F2"/>
    <w:p w:rsidR="004128F2" w:rsidRDefault="004128F2"/>
    <w:p w:rsidR="004128F2" w:rsidRPr="00847F97" w:rsidRDefault="004128F2" w:rsidP="004128F2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7F97">
        <w:rPr>
          <w:rFonts w:ascii="Times New Roman" w:eastAsia="Calibri" w:hAnsi="Times New Roman" w:cs="Times New Roman"/>
          <w:b/>
          <w:sz w:val="24"/>
          <w:szCs w:val="24"/>
        </w:rPr>
        <w:t>Темы занятий по познавательному развитию детей 6 - 7 лет</w:t>
      </w:r>
    </w:p>
    <w:p w:rsidR="004128F2" w:rsidRPr="00847F97" w:rsidRDefault="004128F2" w:rsidP="004128F2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7F97">
        <w:rPr>
          <w:rFonts w:ascii="Times New Roman" w:eastAsia="Calibri" w:hAnsi="Times New Roman" w:cs="Times New Roman"/>
          <w:b/>
          <w:sz w:val="24"/>
          <w:szCs w:val="24"/>
        </w:rPr>
        <w:t>Формирование элементарных математических представлений</w:t>
      </w:r>
    </w:p>
    <w:p w:rsidR="004128F2" w:rsidRPr="008B0311" w:rsidRDefault="004128F2" w:rsidP="004128F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347" w:type="dxa"/>
        <w:tblInd w:w="250" w:type="dxa"/>
        <w:tblLook w:val="04A0" w:firstRow="1" w:lastRow="0" w:firstColumn="1" w:lastColumn="0" w:noHBand="0" w:noVBand="1"/>
      </w:tblPr>
      <w:tblGrid>
        <w:gridCol w:w="1736"/>
        <w:gridCol w:w="7611"/>
      </w:tblGrid>
      <w:tr w:rsidR="004128F2" w:rsidRPr="008B0311" w:rsidTr="004128F2">
        <w:trPr>
          <w:trHeight w:val="1108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128F2" w:rsidRDefault="004128F2" w:rsidP="006238A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28F2" w:rsidRDefault="004128F2" w:rsidP="006238A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  <w:p w:rsidR="004128F2" w:rsidRDefault="004128F2" w:rsidP="006238A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28F2" w:rsidRPr="00847F97" w:rsidRDefault="004128F2" w:rsidP="006238A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128F2" w:rsidRDefault="004128F2" w:rsidP="006238A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28F2" w:rsidRDefault="004128F2" w:rsidP="006238A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занятий</w:t>
            </w:r>
          </w:p>
          <w:p w:rsidR="004128F2" w:rsidRDefault="004128F2" w:rsidP="006238A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28F2" w:rsidRPr="00847F97" w:rsidRDefault="004128F2" w:rsidP="006238A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28F2" w:rsidRPr="008B0311" w:rsidTr="004128F2">
        <w:trPr>
          <w:trHeight w:val="2771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128F2" w:rsidRPr="00847F97" w:rsidRDefault="004128F2" w:rsidP="006238A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128F2" w:rsidRPr="00847F97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847F97">
              <w:rPr>
                <w:rFonts w:ascii="Times New Roman" w:hAnsi="Times New Roman" w:cs="Times New Roman"/>
                <w:sz w:val="24"/>
                <w:szCs w:val="24"/>
              </w:rPr>
              <w:t xml:space="preserve"> «Сложение. Общие пред</w:t>
            </w:r>
            <w:r w:rsidRPr="00847F97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ставления о действии сложения как объединении частей в еди</w:t>
            </w:r>
            <w:r w:rsidRPr="00847F97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целое».</w:t>
            </w:r>
          </w:p>
          <w:p w:rsidR="004128F2" w:rsidRPr="00847F97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7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847F9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47F97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Вычитание. Представление о действии вычитания».</w:t>
            </w:r>
          </w:p>
          <w:p w:rsidR="004128F2" w:rsidRPr="00847F97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7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847F97">
              <w:rPr>
                <w:rFonts w:ascii="Times New Roman" w:hAnsi="Times New Roman" w:cs="Times New Roman"/>
                <w:sz w:val="24"/>
                <w:szCs w:val="24"/>
              </w:rPr>
              <w:t xml:space="preserve"> «Образование двух чисел»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8F2" w:rsidRPr="00847F97" w:rsidRDefault="004128F2" w:rsidP="006238A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847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F97">
              <w:rPr>
                <w:rFonts w:ascii="Times New Roman" w:hAnsi="Times New Roman" w:cs="Times New Roman"/>
                <w:bCs/>
                <w:sz w:val="24"/>
                <w:szCs w:val="24"/>
              </w:rPr>
              <w:t>«Количество»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847F97">
              <w:rPr>
                <w:rFonts w:ascii="Times New Roman" w:hAnsi="Times New Roman" w:cs="Times New Roman"/>
                <w:sz w:val="24"/>
                <w:szCs w:val="24"/>
              </w:rPr>
              <w:t>«Время»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F97">
              <w:rPr>
                <w:rFonts w:ascii="Times New Roman" w:hAnsi="Times New Roman" w:cs="Times New Roman"/>
                <w:sz w:val="24"/>
                <w:szCs w:val="24"/>
              </w:rPr>
              <w:t xml:space="preserve">(1 минута, 10 минут, 1 час). </w:t>
            </w:r>
          </w:p>
          <w:p w:rsidR="004128F2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Конструктивно - модельная деятельность</w:t>
            </w:r>
            <w:r w:rsidRPr="00847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8F2" w:rsidRPr="00847F97" w:rsidRDefault="004128F2" w:rsidP="006238A0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7F97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по логическим блокам </w:t>
            </w:r>
            <w:proofErr w:type="spellStart"/>
            <w:r w:rsidRPr="00847F97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847F97">
              <w:rPr>
                <w:rFonts w:ascii="Times New Roman" w:hAnsi="Times New Roman" w:cs="Times New Roman"/>
                <w:sz w:val="24"/>
                <w:szCs w:val="24"/>
              </w:rPr>
              <w:t xml:space="preserve"> «Поймай пару»</w:t>
            </w:r>
            <w:r w:rsidRPr="00847F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4128F2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F97">
              <w:rPr>
                <w:rFonts w:ascii="Times New Roman" w:hAnsi="Times New Roman" w:cs="Times New Roman"/>
                <w:sz w:val="24"/>
                <w:szCs w:val="24"/>
              </w:rPr>
              <w:t>Работа с иллюстрацией «Здание». Конструирование «Город на сваях», «Плавучий город».</w:t>
            </w:r>
          </w:p>
          <w:p w:rsidR="004128F2" w:rsidRPr="00847F97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8F2" w:rsidRPr="008B0311" w:rsidTr="004128F2">
        <w:trPr>
          <w:trHeight w:val="265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128F2" w:rsidRPr="00847F97" w:rsidRDefault="004128F2" w:rsidP="006238A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128F2" w:rsidRPr="00847F97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847F97">
              <w:rPr>
                <w:rFonts w:ascii="Times New Roman" w:hAnsi="Times New Roman" w:cs="Times New Roman"/>
                <w:sz w:val="24"/>
                <w:szCs w:val="24"/>
              </w:rPr>
              <w:t xml:space="preserve"> «Количество. Счет. Геометрические фигуры»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8F2" w:rsidRPr="00847F97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 неделя</w:t>
            </w:r>
            <w:r w:rsidRPr="00847F97">
              <w:rPr>
                <w:rFonts w:ascii="Times New Roman" w:hAnsi="Times New Roman" w:cs="Times New Roman"/>
                <w:sz w:val="24"/>
                <w:szCs w:val="24"/>
              </w:rPr>
              <w:t xml:space="preserve"> «Количество. Счет. Геометрические фигуры» (продолжение).</w:t>
            </w:r>
          </w:p>
          <w:p w:rsidR="004128F2" w:rsidRPr="00847F97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847F97">
              <w:rPr>
                <w:rFonts w:ascii="Times New Roman" w:hAnsi="Times New Roman" w:cs="Times New Roman"/>
                <w:sz w:val="24"/>
                <w:szCs w:val="24"/>
              </w:rPr>
              <w:t xml:space="preserve"> «Установление соответствия между количеством предметов и цифрой».</w:t>
            </w:r>
          </w:p>
          <w:p w:rsidR="004128F2" w:rsidRPr="00847F97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847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7F97">
              <w:rPr>
                <w:rFonts w:ascii="Times New Roman" w:hAnsi="Times New Roman" w:cs="Times New Roman"/>
                <w:sz w:val="24"/>
                <w:szCs w:val="24"/>
              </w:rPr>
              <w:t>Математическая 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128F2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6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Конструктивно - модельная деятельность</w:t>
            </w:r>
            <w:r w:rsidRPr="00847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8F2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F97">
              <w:rPr>
                <w:rFonts w:ascii="Times New Roman" w:hAnsi="Times New Roman" w:cs="Times New Roman"/>
                <w:sz w:val="24"/>
                <w:szCs w:val="24"/>
              </w:rPr>
              <w:t>Тема: «Космический корабль». Моделирование космического корабля из геометрических фигур.</w:t>
            </w:r>
          </w:p>
          <w:p w:rsidR="004128F2" w:rsidRPr="00847F97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8F2" w:rsidRPr="008B0311" w:rsidTr="004128F2">
        <w:trPr>
          <w:trHeight w:val="2494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128F2" w:rsidRPr="00847F97" w:rsidRDefault="004128F2" w:rsidP="006238A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128F2" w:rsidRPr="00847F97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6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847F97">
              <w:rPr>
                <w:rFonts w:ascii="Times New Roman" w:hAnsi="Times New Roman" w:cs="Times New Roman"/>
                <w:sz w:val="24"/>
                <w:szCs w:val="24"/>
              </w:rPr>
              <w:t xml:space="preserve"> «Количественный состав чисел 6 и 7. Измерение предметов»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8F2" w:rsidRPr="00847F97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847F97">
              <w:rPr>
                <w:rFonts w:ascii="Times New Roman" w:hAnsi="Times New Roman" w:cs="Times New Roman"/>
                <w:sz w:val="24"/>
                <w:szCs w:val="24"/>
              </w:rPr>
              <w:t xml:space="preserve"> «Количественный состав чисел 8 и 9. Творческое конструирование»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8F2" w:rsidRPr="00847F97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6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847F97">
              <w:rPr>
                <w:rFonts w:ascii="Times New Roman" w:hAnsi="Times New Roman" w:cs="Times New Roman"/>
                <w:sz w:val="24"/>
                <w:szCs w:val="24"/>
              </w:rPr>
              <w:t xml:space="preserve"> «Количественный состав числа 10».</w:t>
            </w:r>
          </w:p>
          <w:p w:rsidR="004128F2" w:rsidRPr="00847F97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6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847F97">
              <w:rPr>
                <w:rFonts w:ascii="Times New Roman" w:hAnsi="Times New Roman" w:cs="Times New Roman"/>
                <w:sz w:val="24"/>
                <w:szCs w:val="24"/>
              </w:rPr>
              <w:t xml:space="preserve"> «Ориентировка в пространстве». «Ориентировка во времени». «Время»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F97">
              <w:rPr>
                <w:rFonts w:ascii="Times New Roman" w:hAnsi="Times New Roman" w:cs="Times New Roman"/>
                <w:sz w:val="24"/>
                <w:szCs w:val="24"/>
              </w:rPr>
              <w:t xml:space="preserve">(1 минута, 10 минут, 1 час закрепление, повторение). </w:t>
            </w:r>
          </w:p>
          <w:p w:rsidR="004128F2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6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Конструктивно - модельная деятельность</w:t>
            </w:r>
            <w:r w:rsidRPr="00847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8F2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F97">
              <w:rPr>
                <w:rFonts w:ascii="Times New Roman" w:hAnsi="Times New Roman" w:cs="Times New Roman"/>
                <w:sz w:val="24"/>
                <w:szCs w:val="24"/>
              </w:rPr>
              <w:t>Тема: «Схема робота»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8F2" w:rsidRPr="00847F97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8F2" w:rsidRPr="008B0311" w:rsidTr="004128F2">
        <w:trPr>
          <w:trHeight w:val="4144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128F2" w:rsidRPr="00847F97" w:rsidRDefault="004128F2" w:rsidP="006238A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128F2" w:rsidRPr="00847F97" w:rsidRDefault="004128F2" w:rsidP="006238A0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847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F97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педагогическая диагностика</w:t>
            </w:r>
            <w:r w:rsidRPr="00847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эффективности усвоения программного материала по разделу «Количество, счет» (игровые математические задания).</w:t>
            </w:r>
          </w:p>
          <w:p w:rsidR="004128F2" w:rsidRPr="00847F97" w:rsidRDefault="004128F2" w:rsidP="006238A0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847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F97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педагогическая диагностика</w:t>
            </w:r>
            <w:r w:rsidRPr="00847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эффективности усвоения программного материала по разделу «Величина» (игровые математические задания).</w:t>
            </w:r>
          </w:p>
          <w:p w:rsidR="004128F2" w:rsidRPr="00847F97" w:rsidRDefault="004128F2" w:rsidP="006238A0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847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F97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педагогическая диагностика</w:t>
            </w:r>
            <w:r w:rsidRPr="00847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эффективности усвоения программного материала по разделу «Форма» (игровые математические задания).</w:t>
            </w:r>
          </w:p>
          <w:p w:rsidR="004128F2" w:rsidRPr="00847F97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6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847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F97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педагогическая диагностика</w:t>
            </w:r>
            <w:r w:rsidRPr="00847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эффективности усвоения программного материала по разделам «</w:t>
            </w:r>
            <w:r w:rsidRPr="00847F97">
              <w:rPr>
                <w:rFonts w:ascii="Times New Roman" w:hAnsi="Times New Roman" w:cs="Times New Roman"/>
                <w:sz w:val="24"/>
                <w:szCs w:val="24"/>
              </w:rPr>
              <w:t>Ориентировка в пространстве», «Ориентировка во времени»</w:t>
            </w:r>
            <w:r w:rsidRPr="00847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(дидактические задания).</w:t>
            </w:r>
          </w:p>
          <w:p w:rsidR="004128F2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6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Конструктивно - модельная деятельность</w:t>
            </w:r>
            <w:r w:rsidRPr="00847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8F2" w:rsidRPr="00847F97" w:rsidRDefault="004128F2" w:rsidP="006238A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9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84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«Конструирова</w:t>
            </w:r>
            <w:r w:rsidRPr="00847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по собственному замыслу».</w:t>
            </w:r>
          </w:p>
          <w:p w:rsidR="004128F2" w:rsidRPr="00847F97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8F2" w:rsidRPr="008B0311" w:rsidTr="004128F2">
        <w:trPr>
          <w:trHeight w:val="1939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128F2" w:rsidRPr="00847F97" w:rsidRDefault="004128F2" w:rsidP="006238A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128F2" w:rsidRPr="00847F97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6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неделя, 2 неделя</w:t>
            </w:r>
            <w:r w:rsidRPr="00847F97">
              <w:rPr>
                <w:rFonts w:ascii="Times New Roman" w:hAnsi="Times New Roman" w:cs="Times New Roman"/>
                <w:sz w:val="24"/>
                <w:szCs w:val="24"/>
              </w:rPr>
              <w:t xml:space="preserve"> - выходные праздничные дни.</w:t>
            </w:r>
          </w:p>
          <w:p w:rsidR="004128F2" w:rsidRPr="00847F97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6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847F97">
              <w:rPr>
                <w:rFonts w:ascii="Times New Roman" w:hAnsi="Times New Roman" w:cs="Times New Roman"/>
                <w:sz w:val="24"/>
                <w:szCs w:val="24"/>
              </w:rPr>
              <w:t xml:space="preserve"> «Закономерности построения числового ряда». «Сложные речевые предложения, обозначающие пространственно- временные отношения».</w:t>
            </w:r>
          </w:p>
          <w:p w:rsidR="004128F2" w:rsidRPr="00847F97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6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847F97">
              <w:rPr>
                <w:rFonts w:ascii="Times New Roman" w:hAnsi="Times New Roman" w:cs="Times New Roman"/>
                <w:sz w:val="24"/>
                <w:szCs w:val="24"/>
              </w:rPr>
              <w:t xml:space="preserve"> «Знаки «&gt;», «&lt;» и отношение «=» Равенство - неравенство».</w:t>
            </w:r>
          </w:p>
          <w:p w:rsidR="004128F2" w:rsidRPr="00416D03" w:rsidRDefault="004128F2" w:rsidP="006238A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Конструктивно - модельная деятельность</w:t>
            </w:r>
          </w:p>
          <w:p w:rsidR="004128F2" w:rsidRPr="00847F97" w:rsidRDefault="004128F2" w:rsidP="006238A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схеме «Исследователи: пусковое устройство»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28F2" w:rsidRPr="00847F97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8F2" w:rsidRPr="008B0311" w:rsidTr="004128F2">
        <w:trPr>
          <w:trHeight w:val="1939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128F2" w:rsidRPr="00847F97" w:rsidRDefault="004128F2" w:rsidP="006238A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128F2" w:rsidRPr="00847F97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6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847F97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арифметических задач».</w:t>
            </w:r>
          </w:p>
          <w:p w:rsidR="004128F2" w:rsidRPr="00847F97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6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847F97"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арифметических задач».</w:t>
            </w:r>
          </w:p>
          <w:p w:rsidR="004128F2" w:rsidRPr="00847F97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847F97">
              <w:rPr>
                <w:rFonts w:ascii="Times New Roman" w:hAnsi="Times New Roman" w:cs="Times New Roman"/>
                <w:sz w:val="24"/>
                <w:szCs w:val="24"/>
              </w:rPr>
              <w:t xml:space="preserve"> «Арифметические действия»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8F2" w:rsidRPr="00847F97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847F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«Увеличение и уменьшение числа на несколько единиц»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128F2" w:rsidRPr="00416D03" w:rsidRDefault="004128F2" w:rsidP="006238A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Конструктивно - модельная деятельность</w:t>
            </w:r>
          </w:p>
          <w:p w:rsidR="004128F2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F97">
              <w:rPr>
                <w:rFonts w:ascii="Times New Roman" w:hAnsi="Times New Roman" w:cs="Times New Roman"/>
                <w:sz w:val="24"/>
                <w:szCs w:val="24"/>
              </w:rPr>
              <w:t>Тема: «Проекты городов»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8F2" w:rsidRPr="00847F97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8F2" w:rsidRPr="008B0311" w:rsidTr="004128F2">
        <w:trPr>
          <w:trHeight w:val="1662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128F2" w:rsidRPr="00847F97" w:rsidRDefault="004128F2" w:rsidP="006238A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128F2" w:rsidRPr="00847F97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6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847F97"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с помощью условной мерки»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F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128F2" w:rsidRPr="00847F97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6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847F97"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«Измерения. Сыпучие вещества. Определение объема с помощью условной мерки».</w:t>
            </w:r>
          </w:p>
          <w:p w:rsidR="004128F2" w:rsidRPr="00847F97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6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847F97"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предметов разными мерками».</w:t>
            </w:r>
          </w:p>
          <w:p w:rsidR="004128F2" w:rsidRPr="00847F97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6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847F97"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жидкости с помощью составной мерки. Сравнение предметов: тяжелее - легче».</w:t>
            </w:r>
          </w:p>
          <w:p w:rsidR="004128F2" w:rsidRDefault="004128F2" w:rsidP="006238A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Конструктивно - модельная деятельность</w:t>
            </w:r>
          </w:p>
          <w:p w:rsidR="004128F2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F97">
              <w:rPr>
                <w:rFonts w:ascii="Times New Roman" w:hAnsi="Times New Roman" w:cs="Times New Roman"/>
                <w:sz w:val="24"/>
                <w:szCs w:val="24"/>
              </w:rPr>
              <w:t>Тема: «Морской порт» Сооружения с механическими устройствами.</w:t>
            </w:r>
          </w:p>
          <w:p w:rsidR="004128F2" w:rsidRPr="00847F97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8F2" w:rsidRPr="008B0311" w:rsidTr="004128F2">
        <w:trPr>
          <w:trHeight w:val="2494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128F2" w:rsidRPr="00847F97" w:rsidRDefault="004128F2" w:rsidP="006238A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128F2" w:rsidRPr="00847F97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6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847F97"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задач на сложение и вычитание».</w:t>
            </w:r>
          </w:p>
          <w:p w:rsidR="004128F2" w:rsidRPr="00847F97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6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847F97">
              <w:rPr>
                <w:rFonts w:ascii="Times New Roman" w:hAnsi="Times New Roman" w:cs="Times New Roman"/>
                <w:sz w:val="24"/>
                <w:szCs w:val="24"/>
              </w:rPr>
              <w:t xml:space="preserve"> «Многоугольник».</w:t>
            </w:r>
          </w:p>
          <w:p w:rsidR="004128F2" w:rsidRPr="00847F97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6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847F97">
              <w:rPr>
                <w:rFonts w:ascii="Times New Roman" w:hAnsi="Times New Roman" w:cs="Times New Roman"/>
                <w:sz w:val="24"/>
                <w:szCs w:val="24"/>
              </w:rPr>
              <w:t xml:space="preserve"> «Ориентировка в пространстве». Ориентировка на листе бумаги. Нахождение точки, строчки, столбца по описанию их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8F2" w:rsidRPr="00847F97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6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847F97">
              <w:rPr>
                <w:rFonts w:ascii="Times New Roman" w:hAnsi="Times New Roman" w:cs="Times New Roman"/>
                <w:sz w:val="24"/>
                <w:szCs w:val="24"/>
              </w:rPr>
              <w:t xml:space="preserve"> «Ориентировка в пространстве с помощью условных обозначений».</w:t>
            </w:r>
          </w:p>
          <w:p w:rsidR="004128F2" w:rsidRDefault="004128F2" w:rsidP="006238A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Конструктивно - модельная деятельность</w:t>
            </w:r>
          </w:p>
          <w:p w:rsidR="004128F2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6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847F97">
              <w:rPr>
                <w:rFonts w:ascii="Times New Roman" w:hAnsi="Times New Roman" w:cs="Times New Roman"/>
                <w:sz w:val="24"/>
                <w:szCs w:val="24"/>
              </w:rPr>
              <w:t>: «Железная дорога»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8F2" w:rsidRPr="00847F97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8F2" w:rsidRPr="008B0311" w:rsidTr="004128F2">
        <w:trPr>
          <w:trHeight w:val="538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128F2" w:rsidRPr="00847F97" w:rsidRDefault="004128F2" w:rsidP="006238A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128F2" w:rsidRPr="00847F97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6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847F97">
              <w:rPr>
                <w:rFonts w:ascii="Times New Roman" w:hAnsi="Times New Roman" w:cs="Times New Roman"/>
                <w:sz w:val="24"/>
                <w:szCs w:val="24"/>
              </w:rPr>
              <w:t xml:space="preserve"> «Временные отношения».</w:t>
            </w:r>
          </w:p>
          <w:p w:rsidR="004128F2" w:rsidRPr="00847F97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6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847F97">
              <w:rPr>
                <w:rFonts w:ascii="Times New Roman" w:hAnsi="Times New Roman" w:cs="Times New Roman"/>
                <w:sz w:val="24"/>
                <w:szCs w:val="24"/>
              </w:rPr>
              <w:t xml:space="preserve"> «Часы и время». Конструирование, тема: «Часы и стрелки».</w:t>
            </w:r>
          </w:p>
          <w:p w:rsidR="004128F2" w:rsidRPr="00847F97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6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847F97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педагогическая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F9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r w:rsidRPr="00847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эффективности усвоения программного материала по разделам программы.</w:t>
            </w:r>
          </w:p>
          <w:p w:rsidR="004128F2" w:rsidRPr="00847F97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6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847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F97">
              <w:rPr>
                <w:rFonts w:ascii="Times New Roman" w:hAnsi="Times New Roman" w:cs="Times New Roman"/>
                <w:bCs/>
                <w:sz w:val="24"/>
                <w:szCs w:val="24"/>
              </w:rPr>
              <w:t>«Математическая викторина»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128F2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6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Конструктивно - модельная деятельность</w:t>
            </w:r>
            <w:r w:rsidRPr="00847F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128F2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F97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собственному замыслу.</w:t>
            </w:r>
          </w:p>
          <w:p w:rsidR="004128F2" w:rsidRPr="00847F97" w:rsidRDefault="004128F2" w:rsidP="00623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8F2" w:rsidRDefault="004128F2"/>
    <w:sectPr w:rsidR="00412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8F2"/>
    <w:rsid w:val="003E7904"/>
    <w:rsid w:val="0041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C4284"/>
  <w15:chartTrackingRefBased/>
  <w15:docId w15:val="{7E4726C4-14D2-4937-B8F2-D77C93F0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8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5"/>
    <w:uiPriority w:val="1"/>
    <w:locked/>
    <w:rsid w:val="004128F2"/>
  </w:style>
  <w:style w:type="paragraph" w:styleId="a5">
    <w:name w:val="No Spacing"/>
    <w:link w:val="a4"/>
    <w:uiPriority w:val="1"/>
    <w:qFormat/>
    <w:rsid w:val="004128F2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412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2363</Words>
  <Characters>13472</Characters>
  <Application>Microsoft Office Word</Application>
  <DocSecurity>0</DocSecurity>
  <Lines>112</Lines>
  <Paragraphs>31</Paragraphs>
  <ScaleCrop>false</ScaleCrop>
  <Company/>
  <LinksUpToDate>false</LinksUpToDate>
  <CharactersWithSpaces>15804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2022-11-15T05:42:00Z</dcterms:created>
  <dcterms:modified xsi:type="dcterms:W3CDTF">2022-11-15T05:51:00Z</dcterms:modified>
</cp:coreProperties>
</file>