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9E1" w:rsidRPr="000256BF" w:rsidRDefault="000256BF" w:rsidP="000256BF">
      <w:pPr>
        <w:shd w:val="clear" w:color="auto" w:fill="FFFFFF"/>
        <w:spacing w:before="150" w:after="450" w:line="288" w:lineRule="atLeast"/>
        <w:jc w:val="both"/>
        <w:outlineLvl w:val="0"/>
        <w:rPr>
          <w:rFonts w:ascii="Times New Roman" w:eastAsia="Times New Roman" w:hAnsi="Times New Roman" w:cs="Times New Roman"/>
          <w:b/>
          <w:color w:val="333333"/>
          <w:kern w:val="36"/>
          <w:sz w:val="44"/>
          <w:szCs w:val="44"/>
          <w:lang w:eastAsia="ru-RU"/>
        </w:rPr>
      </w:pPr>
      <w:r w:rsidRPr="000256BF">
        <w:rPr>
          <w:rFonts w:ascii="Times New Roman" w:eastAsia="Times New Roman" w:hAnsi="Times New Roman" w:cs="Times New Roman"/>
          <w:color w:val="333333"/>
          <w:kern w:val="36"/>
          <w:sz w:val="28"/>
          <w:szCs w:val="28"/>
          <w:lang w:eastAsia="ru-RU"/>
        </w:rPr>
        <w:t>«</w:t>
      </w:r>
    </w:p>
    <w:tbl>
      <w:tblPr>
        <w:tblW w:w="5000" w:type="pct"/>
        <w:tblBorders>
          <w:insideH w:val="thinThickThinSmallGap" w:sz="24" w:space="0" w:color="auto"/>
        </w:tblBorders>
        <w:tblLook w:val="04A0"/>
      </w:tblPr>
      <w:tblGrid>
        <w:gridCol w:w="5071"/>
        <w:gridCol w:w="4500"/>
      </w:tblGrid>
      <w:tr w:rsidR="00DB19E1" w:rsidTr="00900E97">
        <w:trPr>
          <w:trHeight w:val="715"/>
        </w:trPr>
        <w:tc>
          <w:tcPr>
            <w:tcW w:w="5000" w:type="pct"/>
            <w:gridSpan w:val="2"/>
            <w:tcBorders>
              <w:top w:val="nil"/>
              <w:left w:val="nil"/>
              <w:bottom w:val="thinThickThinSmallGap" w:sz="24" w:space="0" w:color="auto"/>
              <w:right w:val="nil"/>
            </w:tcBorders>
            <w:vAlign w:val="center"/>
            <w:hideMark/>
          </w:tcPr>
          <w:p w:rsidR="00DB19E1" w:rsidRDefault="00DB19E1" w:rsidP="00900E97">
            <w:pPr>
              <w:pStyle w:val="a6"/>
              <w:tabs>
                <w:tab w:val="left" w:pos="708"/>
              </w:tabs>
              <w:spacing w:line="276" w:lineRule="auto"/>
              <w:ind w:right="-675"/>
              <w:rPr>
                <w:rFonts w:ascii="Times New Roman" w:eastAsia="Times New Roman" w:hAnsi="Times New Roman"/>
                <w:b/>
                <w:sz w:val="24"/>
                <w:szCs w:val="24"/>
              </w:rPr>
            </w:pPr>
            <w:r>
              <w:rPr>
                <w:rFonts w:ascii="Times New Roman" w:eastAsia="Times New Roman" w:hAnsi="Times New Roman"/>
                <w:b/>
                <w:noProof/>
                <w:sz w:val="20"/>
                <w:szCs w:val="20"/>
                <w:lang w:eastAsia="ru-RU"/>
              </w:rPr>
              <w:t xml:space="preserve">    </w:t>
            </w:r>
            <w:bookmarkStart w:id="0" w:name="_Hlk107213111"/>
            <w:r>
              <w:rPr>
                <w:rFonts w:ascii="Times New Roman" w:eastAsia="Times New Roman" w:hAnsi="Times New Roman"/>
                <w:b/>
                <w:sz w:val="24"/>
                <w:szCs w:val="24"/>
              </w:rPr>
              <w:t xml:space="preserve">Муниципальное бюджетное дошкольное  </w:t>
            </w:r>
          </w:p>
          <w:p w:rsidR="00DB19E1" w:rsidRDefault="00DB19E1" w:rsidP="00900E97">
            <w:pPr>
              <w:pStyle w:val="a6"/>
              <w:tabs>
                <w:tab w:val="left" w:pos="708"/>
              </w:tabs>
              <w:spacing w:line="276" w:lineRule="auto"/>
              <w:ind w:right="-675"/>
              <w:rPr>
                <w:rFonts w:ascii="Times New Roman" w:eastAsia="Times New Roman" w:hAnsi="Times New Roman"/>
                <w:b/>
                <w:sz w:val="24"/>
                <w:szCs w:val="24"/>
              </w:rPr>
            </w:pPr>
            <w:r>
              <w:rPr>
                <w:rFonts w:ascii="Times New Roman" w:eastAsia="Times New Roman" w:hAnsi="Times New Roman"/>
                <w:b/>
                <w:sz w:val="24"/>
                <w:szCs w:val="24"/>
              </w:rPr>
              <w:t xml:space="preserve">           образовательное учреждение </w:t>
            </w:r>
          </w:p>
          <w:p w:rsidR="00DB19E1" w:rsidRDefault="00DB19E1" w:rsidP="00900E97">
            <w:pPr>
              <w:pStyle w:val="a6"/>
              <w:tabs>
                <w:tab w:val="left" w:pos="708"/>
              </w:tabs>
              <w:spacing w:line="276" w:lineRule="auto"/>
              <w:ind w:right="-675"/>
              <w:rPr>
                <w:rFonts w:ascii="Times New Roman" w:eastAsia="Times New Roman" w:hAnsi="Times New Roman"/>
                <w:b/>
                <w:sz w:val="24"/>
                <w:szCs w:val="24"/>
              </w:rPr>
            </w:pPr>
            <w:r>
              <w:rPr>
                <w:noProof/>
                <w:lang w:eastAsia="ru-RU"/>
              </w:rPr>
              <w:drawing>
                <wp:anchor distT="0" distB="0" distL="114300" distR="114300" simplePos="0" relativeHeight="251659264" behindDoc="1" locked="0" layoutInCell="1" allowOverlap="1">
                  <wp:simplePos x="0" y="0"/>
                  <wp:positionH relativeFrom="column">
                    <wp:posOffset>8742045</wp:posOffset>
                  </wp:positionH>
                  <wp:positionV relativeFrom="paragraph">
                    <wp:posOffset>-338455</wp:posOffset>
                  </wp:positionV>
                  <wp:extent cx="367665" cy="354965"/>
                  <wp:effectExtent l="0" t="0" r="0" b="6985"/>
                  <wp:wrapThrough wrapText="bothSides">
                    <wp:wrapPolygon edited="0">
                      <wp:start x="0" y="0"/>
                      <wp:lineTo x="0" y="20866"/>
                      <wp:lineTo x="20145" y="20866"/>
                      <wp:lineTo x="20145" y="0"/>
                      <wp:lineTo x="0" y="0"/>
                    </wp:wrapPolygon>
                  </wp:wrapThrough>
                  <wp:docPr id="3" name="Рисунок 1" descr="&amp;ncy;&amp;ocy;&amp;vcy;&amp;ocy;&amp;scy;&amp;tcy;&amp;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ncy;&amp;ocy;&amp;vcy;&amp;ocy;&amp;scy;&amp;tcy;&amp;icy;"/>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7665" cy="354965"/>
                          </a:xfrm>
                          <a:prstGeom prst="rect">
                            <a:avLst/>
                          </a:prstGeom>
                          <a:noFill/>
                        </pic:spPr>
                      </pic:pic>
                    </a:graphicData>
                  </a:graphic>
                </wp:anchor>
              </w:drawing>
            </w:r>
            <w:r>
              <w:rPr>
                <w:rFonts w:ascii="Times New Roman" w:eastAsia="Times New Roman" w:hAnsi="Times New Roman"/>
                <w:b/>
                <w:sz w:val="24"/>
                <w:szCs w:val="24"/>
              </w:rPr>
              <w:t xml:space="preserve">      «Детский сад №26 «Золотая рыбка»</w:t>
            </w:r>
          </w:p>
        </w:tc>
      </w:tr>
      <w:tr w:rsidR="00DB19E1" w:rsidTr="00900E97">
        <w:tc>
          <w:tcPr>
            <w:tcW w:w="2649" w:type="pct"/>
            <w:tcBorders>
              <w:top w:val="thinThickThinSmallGap" w:sz="24" w:space="0" w:color="auto"/>
              <w:left w:val="nil"/>
              <w:bottom w:val="nil"/>
              <w:right w:val="nil"/>
            </w:tcBorders>
          </w:tcPr>
          <w:p w:rsidR="00DB19E1" w:rsidRDefault="00DB19E1" w:rsidP="00900E97">
            <w:pPr>
              <w:pStyle w:val="a6"/>
              <w:tabs>
                <w:tab w:val="clear" w:pos="4677"/>
                <w:tab w:val="center" w:pos="3828"/>
              </w:tabs>
              <w:spacing w:line="276" w:lineRule="auto"/>
              <w:rPr>
                <w:rFonts w:ascii="Times New Roman" w:eastAsia="Times New Roman" w:hAnsi="Times New Roman"/>
                <w:sz w:val="20"/>
                <w:szCs w:val="20"/>
              </w:rPr>
            </w:pPr>
          </w:p>
          <w:p w:rsidR="00DB19E1" w:rsidRDefault="00DB19E1" w:rsidP="00900E97">
            <w:pPr>
              <w:pStyle w:val="a6"/>
              <w:tabs>
                <w:tab w:val="clear" w:pos="4677"/>
                <w:tab w:val="center" w:pos="3828"/>
              </w:tabs>
              <w:spacing w:line="276" w:lineRule="auto"/>
              <w:rPr>
                <w:rFonts w:ascii="Times New Roman" w:eastAsia="Times New Roman" w:hAnsi="Times New Roman"/>
                <w:sz w:val="20"/>
                <w:szCs w:val="20"/>
              </w:rPr>
            </w:pPr>
          </w:p>
          <w:p w:rsidR="00DB19E1" w:rsidRDefault="00DB19E1" w:rsidP="00900E97">
            <w:pPr>
              <w:pStyle w:val="a6"/>
              <w:tabs>
                <w:tab w:val="clear" w:pos="4677"/>
                <w:tab w:val="center" w:pos="3828"/>
              </w:tabs>
              <w:spacing w:line="276" w:lineRule="auto"/>
              <w:rPr>
                <w:rFonts w:ascii="Times New Roman" w:eastAsia="Times New Roman" w:hAnsi="Times New Roman"/>
                <w:sz w:val="20"/>
                <w:szCs w:val="20"/>
              </w:rPr>
            </w:pPr>
          </w:p>
          <w:p w:rsidR="00DB19E1" w:rsidRDefault="00DB19E1" w:rsidP="00900E97">
            <w:pPr>
              <w:pStyle w:val="a6"/>
              <w:tabs>
                <w:tab w:val="clear" w:pos="4677"/>
                <w:tab w:val="center" w:pos="3828"/>
              </w:tabs>
              <w:spacing w:line="276" w:lineRule="auto"/>
              <w:rPr>
                <w:rFonts w:ascii="Times New Roman" w:eastAsia="Times New Roman" w:hAnsi="Times New Roman"/>
                <w:sz w:val="20"/>
                <w:szCs w:val="20"/>
              </w:rPr>
            </w:pPr>
          </w:p>
          <w:p w:rsidR="00DB19E1" w:rsidRDefault="00DB19E1" w:rsidP="00900E97">
            <w:pPr>
              <w:pStyle w:val="a6"/>
              <w:tabs>
                <w:tab w:val="clear" w:pos="4677"/>
                <w:tab w:val="center" w:pos="3828"/>
              </w:tabs>
              <w:spacing w:line="276" w:lineRule="auto"/>
              <w:rPr>
                <w:rFonts w:ascii="Times New Roman" w:eastAsia="Times New Roman" w:hAnsi="Times New Roman"/>
                <w:sz w:val="20"/>
                <w:szCs w:val="20"/>
              </w:rPr>
            </w:pPr>
          </w:p>
          <w:p w:rsidR="00DB19E1" w:rsidRDefault="00DB19E1" w:rsidP="00900E97">
            <w:pPr>
              <w:pStyle w:val="a6"/>
              <w:tabs>
                <w:tab w:val="clear" w:pos="4677"/>
                <w:tab w:val="center" w:pos="3828"/>
              </w:tabs>
              <w:spacing w:line="276" w:lineRule="auto"/>
              <w:rPr>
                <w:rFonts w:ascii="Times New Roman" w:eastAsia="Times New Roman" w:hAnsi="Times New Roman"/>
                <w:sz w:val="20"/>
                <w:szCs w:val="20"/>
              </w:rPr>
            </w:pPr>
          </w:p>
          <w:p w:rsidR="00DB19E1" w:rsidRDefault="00DB19E1" w:rsidP="00900E97">
            <w:pPr>
              <w:pStyle w:val="a6"/>
              <w:tabs>
                <w:tab w:val="clear" w:pos="4677"/>
                <w:tab w:val="center" w:pos="3828"/>
              </w:tabs>
              <w:spacing w:line="276" w:lineRule="auto"/>
              <w:rPr>
                <w:rFonts w:ascii="Times New Roman" w:eastAsia="Times New Roman" w:hAnsi="Times New Roman"/>
                <w:sz w:val="20"/>
                <w:szCs w:val="20"/>
              </w:rPr>
            </w:pPr>
          </w:p>
          <w:p w:rsidR="00DB19E1" w:rsidRDefault="00DB19E1" w:rsidP="00900E97">
            <w:pPr>
              <w:pStyle w:val="a6"/>
              <w:tabs>
                <w:tab w:val="clear" w:pos="4677"/>
                <w:tab w:val="center" w:pos="3828"/>
              </w:tabs>
              <w:spacing w:line="276" w:lineRule="auto"/>
              <w:rPr>
                <w:rFonts w:ascii="Times New Roman" w:eastAsia="Times New Roman" w:hAnsi="Times New Roman"/>
                <w:sz w:val="20"/>
                <w:szCs w:val="20"/>
              </w:rPr>
            </w:pPr>
          </w:p>
          <w:p w:rsidR="00DB19E1" w:rsidRPr="00BF1E6B" w:rsidRDefault="00DB19E1" w:rsidP="00900E97">
            <w:pPr>
              <w:pStyle w:val="a6"/>
              <w:tabs>
                <w:tab w:val="clear" w:pos="4677"/>
                <w:tab w:val="center" w:pos="3828"/>
              </w:tabs>
              <w:spacing w:line="276" w:lineRule="auto"/>
              <w:rPr>
                <w:rFonts w:ascii="Times New Roman" w:eastAsia="Times New Roman" w:hAnsi="Times New Roman"/>
                <w:sz w:val="36"/>
                <w:szCs w:val="36"/>
              </w:rPr>
            </w:pPr>
          </w:p>
        </w:tc>
        <w:tc>
          <w:tcPr>
            <w:tcW w:w="2351" w:type="pct"/>
            <w:tcBorders>
              <w:top w:val="thinThickThinSmallGap" w:sz="24" w:space="0" w:color="auto"/>
              <w:left w:val="nil"/>
              <w:bottom w:val="nil"/>
              <w:right w:val="nil"/>
            </w:tcBorders>
            <w:hideMark/>
          </w:tcPr>
          <w:p w:rsidR="00DB19E1" w:rsidRDefault="00DB19E1" w:rsidP="00900E97">
            <w:pPr>
              <w:pStyle w:val="a6"/>
              <w:tabs>
                <w:tab w:val="clear" w:pos="4677"/>
              </w:tabs>
              <w:spacing w:line="276" w:lineRule="auto"/>
              <w:ind w:right="-108"/>
              <w:rPr>
                <w:rFonts w:ascii="Times New Roman" w:eastAsia="Times New Roman" w:hAnsi="Times New Roman"/>
                <w:sz w:val="20"/>
                <w:szCs w:val="20"/>
              </w:rPr>
            </w:pPr>
            <w:r>
              <w:rPr>
                <w:rFonts w:ascii="Times New Roman" w:eastAsia="Times New Roman" w:hAnsi="Times New Roman"/>
                <w:b/>
                <w:sz w:val="20"/>
                <w:szCs w:val="20"/>
              </w:rPr>
              <w:t>Адрес:</w:t>
            </w:r>
            <w:r>
              <w:rPr>
                <w:rFonts w:ascii="Times New Roman" w:eastAsia="Times New Roman" w:hAnsi="Times New Roman"/>
                <w:sz w:val="20"/>
                <w:szCs w:val="20"/>
              </w:rPr>
              <w:t xml:space="preserve"> 623752 Свердловская область,  </w:t>
            </w:r>
          </w:p>
          <w:p w:rsidR="00DB19E1" w:rsidRDefault="00DB19E1" w:rsidP="00900E97">
            <w:pPr>
              <w:pStyle w:val="a6"/>
              <w:tabs>
                <w:tab w:val="clear" w:pos="4677"/>
              </w:tabs>
              <w:spacing w:line="276" w:lineRule="auto"/>
              <w:ind w:right="-108"/>
              <w:rPr>
                <w:rFonts w:ascii="Times New Roman" w:eastAsia="Times New Roman" w:hAnsi="Times New Roman"/>
                <w:sz w:val="20"/>
                <w:szCs w:val="20"/>
              </w:rPr>
            </w:pPr>
            <w:r>
              <w:rPr>
                <w:rFonts w:ascii="Times New Roman" w:eastAsia="Times New Roman" w:hAnsi="Times New Roman"/>
                <w:sz w:val="20"/>
                <w:szCs w:val="20"/>
              </w:rPr>
              <w:t>г. Реж, ул. Чапаева, д. 23</w:t>
            </w:r>
            <w:r>
              <w:rPr>
                <w:rFonts w:ascii="Times New Roman" w:eastAsia="Times New Roman" w:hAnsi="Times New Roman"/>
                <w:sz w:val="20"/>
                <w:szCs w:val="20"/>
              </w:rPr>
              <w:br/>
            </w:r>
            <w:r>
              <w:rPr>
                <w:rFonts w:ascii="Times New Roman" w:eastAsia="Times New Roman" w:hAnsi="Times New Roman"/>
                <w:b/>
                <w:sz w:val="20"/>
                <w:szCs w:val="20"/>
              </w:rPr>
              <w:t>Тел</w:t>
            </w:r>
            <w:r>
              <w:rPr>
                <w:rFonts w:ascii="Times New Roman" w:eastAsia="Times New Roman" w:hAnsi="Times New Roman"/>
                <w:sz w:val="20"/>
                <w:szCs w:val="20"/>
              </w:rPr>
              <w:t xml:space="preserve">.: 8 (34364)  3 88 80     </w:t>
            </w:r>
          </w:p>
          <w:p w:rsidR="00DB19E1" w:rsidRPr="00DB19E1" w:rsidRDefault="00DB19E1" w:rsidP="00900E97">
            <w:pPr>
              <w:pStyle w:val="a6"/>
              <w:tabs>
                <w:tab w:val="clear" w:pos="4677"/>
              </w:tabs>
              <w:spacing w:line="276" w:lineRule="auto"/>
              <w:ind w:right="-108"/>
              <w:rPr>
                <w:color w:val="0000FF"/>
                <w:sz w:val="20"/>
                <w:szCs w:val="20"/>
                <w:u w:val="single"/>
                <w:lang w:val="en-US"/>
              </w:rPr>
            </w:pPr>
            <w:r>
              <w:rPr>
                <w:rFonts w:ascii="Times New Roman" w:eastAsia="Times New Roman" w:hAnsi="Times New Roman"/>
                <w:b/>
                <w:sz w:val="20"/>
                <w:szCs w:val="20"/>
                <w:lang w:val="en-US"/>
              </w:rPr>
              <w:t>Email</w:t>
            </w:r>
            <w:r>
              <w:rPr>
                <w:rFonts w:ascii="Times New Roman" w:eastAsia="Times New Roman" w:hAnsi="Times New Roman"/>
                <w:sz w:val="20"/>
                <w:szCs w:val="20"/>
              </w:rPr>
              <w:t xml:space="preserve">: </w:t>
            </w:r>
            <w:hyperlink r:id="rId5" w:history="1">
              <w:r>
                <w:rPr>
                  <w:rStyle w:val="a5"/>
                  <w:sz w:val="20"/>
                  <w:szCs w:val="20"/>
                  <w:lang w:val="en-US"/>
                </w:rPr>
                <w:t>detsad</w:t>
              </w:r>
              <w:r>
                <w:rPr>
                  <w:rStyle w:val="a5"/>
                  <w:sz w:val="20"/>
                  <w:szCs w:val="20"/>
                </w:rPr>
                <w:t>_</w:t>
              </w:r>
              <w:r>
                <w:rPr>
                  <w:rStyle w:val="a5"/>
                  <w:sz w:val="20"/>
                  <w:szCs w:val="20"/>
                  <w:lang w:val="en-US"/>
                </w:rPr>
                <w:t>zolotayrubka</w:t>
              </w:r>
              <w:r>
                <w:rPr>
                  <w:rStyle w:val="a5"/>
                  <w:sz w:val="20"/>
                  <w:szCs w:val="20"/>
                </w:rPr>
                <w:t>@</w:t>
              </w:r>
              <w:r>
                <w:rPr>
                  <w:rStyle w:val="a5"/>
                  <w:sz w:val="20"/>
                  <w:szCs w:val="20"/>
                  <w:lang w:val="en-US"/>
                </w:rPr>
                <w:t>mail</w:t>
              </w:r>
              <w:r>
                <w:rPr>
                  <w:rStyle w:val="a5"/>
                  <w:sz w:val="20"/>
                  <w:szCs w:val="20"/>
                </w:rPr>
                <w:t>.</w:t>
              </w:r>
              <w:r>
                <w:rPr>
                  <w:rStyle w:val="a5"/>
                  <w:sz w:val="20"/>
                  <w:szCs w:val="20"/>
                  <w:lang w:val="en-US"/>
                </w:rPr>
                <w:t>ru</w:t>
              </w:r>
            </w:hyperlink>
          </w:p>
          <w:p w:rsidR="00DB19E1" w:rsidRPr="00DB19E1" w:rsidRDefault="00DB19E1" w:rsidP="00900E97">
            <w:pPr>
              <w:pStyle w:val="a6"/>
              <w:tabs>
                <w:tab w:val="clear" w:pos="4677"/>
              </w:tabs>
              <w:spacing w:line="276" w:lineRule="auto"/>
              <w:ind w:right="-108"/>
              <w:rPr>
                <w:lang w:val="en-US"/>
              </w:rPr>
            </w:pPr>
          </w:p>
          <w:p w:rsidR="00DB19E1" w:rsidRPr="00C04E66" w:rsidRDefault="00DB19E1" w:rsidP="00900E97">
            <w:pPr>
              <w:pStyle w:val="a6"/>
              <w:tabs>
                <w:tab w:val="clear" w:pos="4677"/>
              </w:tabs>
              <w:spacing w:line="276" w:lineRule="auto"/>
              <w:ind w:right="-108"/>
              <w:jc w:val="center"/>
            </w:pPr>
          </w:p>
        </w:tc>
      </w:tr>
    </w:tbl>
    <w:bookmarkEnd w:id="0"/>
    <w:p w:rsidR="000256BF" w:rsidRPr="000256BF" w:rsidRDefault="000256BF" w:rsidP="000256BF">
      <w:pPr>
        <w:shd w:val="clear" w:color="auto" w:fill="FFFFFF"/>
        <w:spacing w:before="150" w:after="450" w:line="288" w:lineRule="atLeast"/>
        <w:jc w:val="both"/>
        <w:outlineLvl w:val="0"/>
        <w:rPr>
          <w:rFonts w:ascii="Times New Roman" w:eastAsia="Times New Roman" w:hAnsi="Times New Roman" w:cs="Times New Roman"/>
          <w:b/>
          <w:color w:val="333333"/>
          <w:kern w:val="36"/>
          <w:sz w:val="44"/>
          <w:szCs w:val="44"/>
          <w:lang w:eastAsia="ru-RU"/>
        </w:rPr>
      </w:pPr>
      <w:r w:rsidRPr="000256BF">
        <w:rPr>
          <w:rFonts w:ascii="Times New Roman" w:eastAsia="Times New Roman" w:hAnsi="Times New Roman" w:cs="Times New Roman"/>
          <w:b/>
          <w:color w:val="333333"/>
          <w:kern w:val="36"/>
          <w:sz w:val="44"/>
          <w:szCs w:val="44"/>
          <w:lang w:eastAsia="ru-RU"/>
        </w:rPr>
        <w:t>Развитие любознательности и познавательной активности у детей дошкольного возраста»</w:t>
      </w:r>
    </w:p>
    <w:p w:rsidR="000256BF" w:rsidRPr="000256BF" w:rsidRDefault="00060260"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60260">
        <w:rPr>
          <w:rFonts w:ascii="Times New Roman" w:eastAsia="Times New Roman" w:hAnsi="Times New Roman" w:cs="Times New Roman"/>
          <w:color w:val="111111"/>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0256BF" w:rsidRPr="000256BF">
        <w:rPr>
          <w:rFonts w:ascii="Times New Roman" w:eastAsia="Times New Roman" w:hAnsi="Times New Roman" w:cs="Times New Roman"/>
          <w:b/>
          <w:bCs/>
          <w:color w:val="111111"/>
          <w:sz w:val="28"/>
          <w:szCs w:val="28"/>
          <w:lang w:eastAsia="ru-RU"/>
        </w:rPr>
        <w:t xml:space="preserve"> </w:t>
      </w:r>
      <w:r w:rsidR="000256BF" w:rsidRPr="000256BF">
        <w:rPr>
          <w:rFonts w:ascii="Times New Roman" w:eastAsia="Times New Roman" w:hAnsi="Times New Roman" w:cs="Times New Roman"/>
          <w:bCs/>
          <w:color w:val="111111"/>
          <w:sz w:val="28"/>
          <w:szCs w:val="28"/>
          <w:lang w:eastAsia="ru-RU"/>
        </w:rPr>
        <w:t>Любознательность</w:t>
      </w:r>
      <w:r w:rsidR="000256BF" w:rsidRPr="000256BF">
        <w:rPr>
          <w:rFonts w:ascii="Times New Roman" w:eastAsia="Times New Roman" w:hAnsi="Times New Roman" w:cs="Times New Roman"/>
          <w:color w:val="111111"/>
          <w:sz w:val="28"/>
          <w:szCs w:val="28"/>
          <w:lang w:eastAsia="ru-RU"/>
        </w:rPr>
        <w:t> – желание детальнее изучить предмет, найти пока еще скрытые его свойства. На этом этапе формируется радость </w:t>
      </w:r>
      <w:r w:rsidR="000256BF" w:rsidRPr="000256BF">
        <w:rPr>
          <w:rFonts w:ascii="Times New Roman" w:eastAsia="Times New Roman" w:hAnsi="Times New Roman" w:cs="Times New Roman"/>
          <w:bCs/>
          <w:color w:val="111111"/>
          <w:sz w:val="28"/>
          <w:szCs w:val="28"/>
          <w:lang w:eastAsia="ru-RU"/>
        </w:rPr>
        <w:t>познания нового</w:t>
      </w:r>
      <w:r w:rsidR="000256BF" w:rsidRPr="000256BF">
        <w:rPr>
          <w:rFonts w:ascii="Times New Roman" w:eastAsia="Times New Roman" w:hAnsi="Times New Roman" w:cs="Times New Roman"/>
          <w:color w:val="111111"/>
          <w:sz w:val="28"/>
          <w:szCs w:val="28"/>
          <w:lang w:eastAsia="ru-RU"/>
        </w:rPr>
        <w:t>. Исследования проводятся методом проб или при помощи вопросов.</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Непосредственно </w:t>
      </w:r>
      <w:r w:rsidRPr="000256BF">
        <w:rPr>
          <w:rFonts w:ascii="Times New Roman" w:eastAsia="Times New Roman" w:hAnsi="Times New Roman" w:cs="Times New Roman"/>
          <w:bCs/>
          <w:color w:val="111111"/>
          <w:sz w:val="28"/>
          <w:szCs w:val="28"/>
          <w:lang w:eastAsia="ru-RU"/>
        </w:rPr>
        <w:t>познавательный</w:t>
      </w:r>
      <w:r w:rsidRPr="000256BF">
        <w:rPr>
          <w:rFonts w:ascii="Times New Roman" w:eastAsia="Times New Roman" w:hAnsi="Times New Roman" w:cs="Times New Roman"/>
          <w:color w:val="111111"/>
          <w:sz w:val="28"/>
          <w:szCs w:val="28"/>
          <w:lang w:eastAsia="ru-RU"/>
        </w:rPr>
        <w:t> интерес – характеризуется появлением задачи или ситуации, в которой ребенок стремится разобраться самостоятельно, понять истинную сущность явления.</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bCs/>
          <w:color w:val="111111"/>
          <w:sz w:val="28"/>
          <w:szCs w:val="28"/>
          <w:lang w:eastAsia="ru-RU"/>
        </w:rPr>
        <w:t>Познавательный</w:t>
      </w:r>
      <w:r w:rsidRPr="000256BF">
        <w:rPr>
          <w:rFonts w:ascii="Times New Roman" w:eastAsia="Times New Roman" w:hAnsi="Times New Roman" w:cs="Times New Roman"/>
          <w:color w:val="111111"/>
          <w:sz w:val="28"/>
          <w:szCs w:val="28"/>
          <w:lang w:eastAsia="ru-RU"/>
        </w:rPr>
        <w:t> интерес может легко угаснуть, если его не подпитывать. Определенную роль здесь играют взрослые, побуждающие ребенка продолжать, но основные факторы, которые стимулируют на продолжение, это </w:t>
      </w:r>
      <w:r w:rsidRPr="000256BF">
        <w:rPr>
          <w:rFonts w:ascii="Times New Roman" w:eastAsia="Times New Roman" w:hAnsi="Times New Roman" w:cs="Times New Roman"/>
          <w:bCs/>
          <w:color w:val="111111"/>
          <w:sz w:val="28"/>
          <w:szCs w:val="28"/>
          <w:lang w:eastAsia="ru-RU"/>
        </w:rPr>
        <w:t>познавательная</w:t>
      </w:r>
      <w:r w:rsidRPr="000256BF">
        <w:rPr>
          <w:rFonts w:ascii="Times New Roman" w:eastAsia="Times New Roman" w:hAnsi="Times New Roman" w:cs="Times New Roman"/>
          <w:color w:val="111111"/>
          <w:sz w:val="28"/>
          <w:szCs w:val="28"/>
          <w:lang w:eastAsia="ru-RU"/>
        </w:rPr>
        <w:t> самостоятельность и наличие мотивации.</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В процессе изучения нового происходит соединение чувств и интеллектуальной составляющей. </w:t>
      </w:r>
      <w:r w:rsidRPr="000256BF">
        <w:rPr>
          <w:rFonts w:ascii="Times New Roman" w:eastAsia="Times New Roman" w:hAnsi="Times New Roman" w:cs="Times New Roman"/>
          <w:bCs/>
          <w:color w:val="111111"/>
          <w:sz w:val="28"/>
          <w:szCs w:val="28"/>
          <w:lang w:eastAsia="ru-RU"/>
        </w:rPr>
        <w:t>Дошкольник</w:t>
      </w:r>
      <w:r w:rsidRPr="000256BF">
        <w:rPr>
          <w:rFonts w:ascii="Times New Roman" w:eastAsia="Times New Roman" w:hAnsi="Times New Roman" w:cs="Times New Roman"/>
          <w:color w:val="111111"/>
          <w:sz w:val="28"/>
          <w:szCs w:val="28"/>
          <w:lang w:eastAsia="ru-RU"/>
        </w:rPr>
        <w:t> испытывает чувство восхищения, узнав, что времена года в южном полушарии сменяются по другим принципам.</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Радость </w:t>
      </w:r>
      <w:r w:rsidRPr="000256BF">
        <w:rPr>
          <w:rFonts w:ascii="Times New Roman" w:eastAsia="Times New Roman" w:hAnsi="Times New Roman" w:cs="Times New Roman"/>
          <w:bCs/>
          <w:color w:val="111111"/>
          <w:sz w:val="28"/>
          <w:szCs w:val="28"/>
          <w:lang w:eastAsia="ru-RU"/>
        </w:rPr>
        <w:t>познания</w:t>
      </w:r>
      <w:r w:rsidRPr="000256BF">
        <w:rPr>
          <w:rFonts w:ascii="Times New Roman" w:eastAsia="Times New Roman" w:hAnsi="Times New Roman" w:cs="Times New Roman"/>
          <w:color w:val="111111"/>
          <w:sz w:val="28"/>
          <w:szCs w:val="28"/>
          <w:lang w:eastAsia="ru-RU"/>
        </w:rPr>
        <w:t> нового вызывает нетерпение и полную увлеченность игрушкой или книгой, в которой присутствует новая информация. Небольшие опыты, которые можно провести с помощью многочисленных наборов юных физиков и химиков, заставляют замирать в предвкушении результата. И, наконец, ничто не мотивирует так на продолжение </w:t>
      </w:r>
      <w:r w:rsidRPr="000256BF">
        <w:rPr>
          <w:rFonts w:ascii="Times New Roman" w:eastAsia="Times New Roman" w:hAnsi="Times New Roman" w:cs="Times New Roman"/>
          <w:bCs/>
          <w:color w:val="111111"/>
          <w:sz w:val="28"/>
          <w:szCs w:val="28"/>
          <w:lang w:eastAsia="ru-RU"/>
        </w:rPr>
        <w:t>познания</w:t>
      </w:r>
      <w:r w:rsidRPr="000256BF">
        <w:rPr>
          <w:rFonts w:ascii="Times New Roman" w:eastAsia="Times New Roman" w:hAnsi="Times New Roman" w:cs="Times New Roman"/>
          <w:color w:val="111111"/>
          <w:sz w:val="28"/>
          <w:szCs w:val="28"/>
          <w:lang w:eastAsia="ru-RU"/>
        </w:rPr>
        <w:t>, как достигнутое самостоятельно решение.</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Какую роль играет экспериментирование в </w:t>
      </w:r>
      <w:r w:rsidRPr="000256BF">
        <w:rPr>
          <w:rFonts w:ascii="Times New Roman" w:eastAsia="Times New Roman" w:hAnsi="Times New Roman" w:cs="Times New Roman"/>
          <w:bCs/>
          <w:color w:val="111111"/>
          <w:sz w:val="28"/>
          <w:szCs w:val="28"/>
          <w:lang w:eastAsia="ru-RU"/>
        </w:rPr>
        <w:t>развитии ребенка-дошкольника</w:t>
      </w:r>
      <w:r w:rsidRPr="000256BF">
        <w:rPr>
          <w:rFonts w:ascii="Times New Roman" w:eastAsia="Times New Roman" w:hAnsi="Times New Roman" w:cs="Times New Roman"/>
          <w:color w:val="111111"/>
          <w:sz w:val="28"/>
          <w:szCs w:val="28"/>
          <w:lang w:eastAsia="ru-RU"/>
        </w:rPr>
        <w:t>? Деятельность экспериментирования способствует формированию у </w:t>
      </w:r>
      <w:r w:rsidRPr="000256BF">
        <w:rPr>
          <w:rFonts w:ascii="Times New Roman" w:eastAsia="Times New Roman" w:hAnsi="Times New Roman" w:cs="Times New Roman"/>
          <w:bCs/>
          <w:color w:val="111111"/>
          <w:sz w:val="28"/>
          <w:szCs w:val="28"/>
          <w:lang w:eastAsia="ru-RU"/>
        </w:rPr>
        <w:t>детей познавательного интереса</w:t>
      </w:r>
      <w:r w:rsidRPr="000256BF">
        <w:rPr>
          <w:rFonts w:ascii="Times New Roman" w:eastAsia="Times New Roman" w:hAnsi="Times New Roman" w:cs="Times New Roman"/>
          <w:color w:val="111111"/>
          <w:sz w:val="28"/>
          <w:szCs w:val="28"/>
          <w:lang w:eastAsia="ru-RU"/>
        </w:rPr>
        <w:t>, </w:t>
      </w:r>
      <w:r w:rsidRPr="000256BF">
        <w:rPr>
          <w:rFonts w:ascii="Times New Roman" w:eastAsia="Times New Roman" w:hAnsi="Times New Roman" w:cs="Times New Roman"/>
          <w:bCs/>
          <w:color w:val="111111"/>
          <w:sz w:val="28"/>
          <w:szCs w:val="28"/>
          <w:lang w:eastAsia="ru-RU"/>
        </w:rPr>
        <w:t>развивает наблюдательность</w:t>
      </w:r>
      <w:r w:rsidRPr="000256BF">
        <w:rPr>
          <w:rFonts w:ascii="Times New Roman" w:eastAsia="Times New Roman" w:hAnsi="Times New Roman" w:cs="Times New Roman"/>
          <w:color w:val="111111"/>
          <w:sz w:val="28"/>
          <w:szCs w:val="28"/>
          <w:lang w:eastAsia="ru-RU"/>
        </w:rPr>
        <w:t xml:space="preserve">, мыслительную деятельность. В деятельности экспериментирования ребенок выступает как своеобразный исследователь, </w:t>
      </w:r>
      <w:r w:rsidRPr="000256BF">
        <w:rPr>
          <w:rFonts w:ascii="Times New Roman" w:eastAsia="Times New Roman" w:hAnsi="Times New Roman" w:cs="Times New Roman"/>
          <w:color w:val="111111"/>
          <w:sz w:val="28"/>
          <w:szCs w:val="28"/>
          <w:lang w:eastAsia="ru-RU"/>
        </w:rPr>
        <w:lastRenderedPageBreak/>
        <w:t>самостоятельно воздействующий различными способами на окружающие его предметы и явления с целью более полного их </w:t>
      </w:r>
      <w:r w:rsidRPr="000256BF">
        <w:rPr>
          <w:rFonts w:ascii="Times New Roman" w:eastAsia="Times New Roman" w:hAnsi="Times New Roman" w:cs="Times New Roman"/>
          <w:bCs/>
          <w:color w:val="111111"/>
          <w:sz w:val="28"/>
          <w:szCs w:val="28"/>
          <w:lang w:eastAsia="ru-RU"/>
        </w:rPr>
        <w:t>познания и освоения</w:t>
      </w:r>
      <w:r w:rsidRPr="000256BF">
        <w:rPr>
          <w:rFonts w:ascii="Times New Roman" w:eastAsia="Times New Roman" w:hAnsi="Times New Roman" w:cs="Times New Roman"/>
          <w:color w:val="111111"/>
          <w:sz w:val="28"/>
          <w:szCs w:val="28"/>
          <w:lang w:eastAsia="ru-RU"/>
        </w:rPr>
        <w:t>. В ходе экспериментальной деятельности создаются ситуации, которые ребенок разрешает посредством проведения опыта и, анализируя, делает вывод, умозаключение, самостоятельно овладевая представлением о том или ином законе или явлении.</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Основная задача ДОУ поддержать и </w:t>
      </w:r>
      <w:r w:rsidRPr="000256BF">
        <w:rPr>
          <w:rFonts w:ascii="Times New Roman" w:eastAsia="Times New Roman" w:hAnsi="Times New Roman" w:cs="Times New Roman"/>
          <w:bCs/>
          <w:color w:val="111111"/>
          <w:sz w:val="28"/>
          <w:szCs w:val="28"/>
          <w:lang w:eastAsia="ru-RU"/>
        </w:rPr>
        <w:t>развить</w:t>
      </w:r>
      <w:r w:rsidRPr="000256BF">
        <w:rPr>
          <w:rFonts w:ascii="Times New Roman" w:eastAsia="Times New Roman" w:hAnsi="Times New Roman" w:cs="Times New Roman"/>
          <w:color w:val="111111"/>
          <w:sz w:val="28"/>
          <w:szCs w:val="28"/>
          <w:lang w:eastAsia="ru-RU"/>
        </w:rPr>
        <w:t> в ребенке интерес к исследованиям, открытиям, создать необходимые для этого условия.</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Организовать работу по экспериментальной деятельности следует таким образом, чтобы дети могли повторить опыт, показанный взрослым, могли наблюдать, отвечать на вопросы, используя результат опытов. При такой форме ребенок овладевает экспериментированием как видом деятельности и его действия носят репродуктивный характер. Экспериментирование не становится самоценной деятельностью, так как возникает по инициативе взрослого. Экспериментирование должно возникать по инициативе ребенка.</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Обязательным является участие </w:t>
      </w:r>
      <w:r w:rsidRPr="000256BF">
        <w:rPr>
          <w:rFonts w:ascii="Times New Roman" w:eastAsia="Times New Roman" w:hAnsi="Times New Roman" w:cs="Times New Roman"/>
          <w:bCs/>
          <w:color w:val="111111"/>
          <w:sz w:val="28"/>
          <w:szCs w:val="28"/>
          <w:lang w:eastAsia="ru-RU"/>
        </w:rPr>
        <w:t>дошкольника</w:t>
      </w:r>
      <w:r w:rsidRPr="000256BF">
        <w:rPr>
          <w:rFonts w:ascii="Times New Roman" w:eastAsia="Times New Roman" w:hAnsi="Times New Roman" w:cs="Times New Roman"/>
          <w:color w:val="111111"/>
          <w:sz w:val="28"/>
          <w:szCs w:val="28"/>
          <w:lang w:eastAsia="ru-RU"/>
        </w:rPr>
        <w:t> в разрешении проблемных ситуаций, в проведении элементарных опытов, экспериментировании, в изготовлении моделей.</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В </w:t>
      </w:r>
      <w:r w:rsidRPr="000256BF">
        <w:rPr>
          <w:rFonts w:ascii="Times New Roman" w:eastAsia="Times New Roman" w:hAnsi="Times New Roman" w:cs="Times New Roman"/>
          <w:bCs/>
          <w:color w:val="111111"/>
          <w:sz w:val="28"/>
          <w:szCs w:val="28"/>
          <w:lang w:eastAsia="ru-RU"/>
        </w:rPr>
        <w:t>возрасте</w:t>
      </w:r>
      <w:r w:rsidRPr="000256BF">
        <w:rPr>
          <w:rFonts w:ascii="Times New Roman" w:eastAsia="Times New Roman" w:hAnsi="Times New Roman" w:cs="Times New Roman"/>
          <w:color w:val="111111"/>
          <w:sz w:val="28"/>
          <w:szCs w:val="28"/>
          <w:lang w:eastAsia="ru-RU"/>
        </w:rPr>
        <w:t> 3-х лет дети еще не могут оперировать знаниями в вербальной форме, без опоры на наглядность, поэтому они в подавляющем большинстве случаев не понимают объяснений взрослого и стремятся установить все связи самостоятельно.</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После 5 лет начинается этап, </w:t>
      </w:r>
      <w:r w:rsidRPr="000256BF">
        <w:rPr>
          <w:rFonts w:ascii="Times New Roman" w:eastAsia="Times New Roman" w:hAnsi="Times New Roman" w:cs="Times New Roman"/>
          <w:color w:val="111111"/>
          <w:sz w:val="28"/>
          <w:szCs w:val="28"/>
          <w:u w:val="single"/>
          <w:bdr w:val="none" w:sz="0" w:space="0" w:color="auto" w:frame="1"/>
          <w:lang w:eastAsia="ru-RU"/>
        </w:rPr>
        <w:t>когда детская деятельность расходится по двум направлениям</w:t>
      </w:r>
      <w:r w:rsidRPr="000256BF">
        <w:rPr>
          <w:rFonts w:ascii="Times New Roman" w:eastAsia="Times New Roman" w:hAnsi="Times New Roman" w:cs="Times New Roman"/>
          <w:color w:val="111111"/>
          <w:sz w:val="28"/>
          <w:szCs w:val="28"/>
          <w:lang w:eastAsia="ru-RU"/>
        </w:rPr>
        <w:t>: одно направление - превращается в игру, второе - в осознанное экспериментирование.</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Эксперимент, самостоятельно проводимый ребенком, позволяет ему создать модель явления и обобщить полученные действенным путем результатов, сопоставить их, классифицировать и сделать выводы данных явлений для человека и самого себя.</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Оптимальные условия для экспериментально – исследовательской работы </w:t>
      </w:r>
      <w:r w:rsidRPr="000256BF">
        <w:rPr>
          <w:rFonts w:ascii="Times New Roman" w:eastAsia="Times New Roman" w:hAnsi="Times New Roman" w:cs="Times New Roman"/>
          <w:bCs/>
          <w:color w:val="111111"/>
          <w:sz w:val="28"/>
          <w:szCs w:val="28"/>
          <w:lang w:eastAsia="ru-RU"/>
        </w:rPr>
        <w:t>детей</w:t>
      </w:r>
      <w:proofErr w:type="gramStart"/>
      <w:r w:rsidRPr="000256BF">
        <w:rPr>
          <w:rFonts w:ascii="Times New Roman" w:eastAsia="Times New Roman" w:hAnsi="Times New Roman" w:cs="Times New Roman"/>
          <w:color w:val="111111"/>
          <w:sz w:val="28"/>
          <w:szCs w:val="28"/>
          <w:lang w:eastAsia="ru-RU"/>
        </w:rPr>
        <w:t> :</w:t>
      </w:r>
      <w:proofErr w:type="gramEnd"/>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1. Поддержание повышенного интереса </w:t>
      </w:r>
      <w:r w:rsidRPr="000256BF">
        <w:rPr>
          <w:rFonts w:ascii="Times New Roman" w:eastAsia="Times New Roman" w:hAnsi="Times New Roman" w:cs="Times New Roman"/>
          <w:bCs/>
          <w:color w:val="111111"/>
          <w:sz w:val="28"/>
          <w:szCs w:val="28"/>
          <w:lang w:eastAsia="ru-RU"/>
        </w:rPr>
        <w:t>детей к занятиям</w:t>
      </w:r>
      <w:r w:rsidRPr="000256BF">
        <w:rPr>
          <w:rFonts w:ascii="Times New Roman" w:eastAsia="Times New Roman" w:hAnsi="Times New Roman" w:cs="Times New Roman"/>
          <w:color w:val="111111"/>
          <w:sz w:val="28"/>
          <w:szCs w:val="28"/>
          <w:lang w:eastAsia="ru-RU"/>
        </w:rPr>
        <w:t>, наполняя их опытами, экспериментами, исследованиями, наблюдениями.</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2. Создание в группе благоприятного микроклимата, где приветствуется и поощряется интерес к обследованию, наблюдению, самостоятельному экспериментированию.</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3. Создание в группе и в саду комфортных и методически грамотных условий для детского экспериментирования на занятиях и в самостоятельной творческой деятельности </w:t>
      </w:r>
      <w:r w:rsidRPr="000256BF">
        <w:rPr>
          <w:rFonts w:ascii="Times New Roman" w:eastAsia="Times New Roman" w:hAnsi="Times New Roman" w:cs="Times New Roman"/>
          <w:bCs/>
          <w:color w:val="111111"/>
          <w:sz w:val="28"/>
          <w:szCs w:val="28"/>
          <w:lang w:eastAsia="ru-RU"/>
        </w:rPr>
        <w:t>детей</w:t>
      </w:r>
      <w:r w:rsidRPr="000256BF">
        <w:rPr>
          <w:rFonts w:ascii="Times New Roman" w:eastAsia="Times New Roman" w:hAnsi="Times New Roman" w:cs="Times New Roman"/>
          <w:color w:val="111111"/>
          <w:sz w:val="28"/>
          <w:szCs w:val="28"/>
          <w:lang w:eastAsia="ru-RU"/>
        </w:rPr>
        <w:t>.</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lastRenderedPageBreak/>
        <w:t xml:space="preserve">4. Создание в группах уголков, зон для экспериментирования, где дети могли бы повторить проделанные вместе </w:t>
      </w:r>
      <w:proofErr w:type="gramStart"/>
      <w:r w:rsidRPr="000256BF">
        <w:rPr>
          <w:rFonts w:ascii="Times New Roman" w:eastAsia="Times New Roman" w:hAnsi="Times New Roman" w:cs="Times New Roman"/>
          <w:color w:val="111111"/>
          <w:sz w:val="28"/>
          <w:szCs w:val="28"/>
          <w:lang w:eastAsia="ru-RU"/>
        </w:rPr>
        <w:t>со</w:t>
      </w:r>
      <w:proofErr w:type="gramEnd"/>
      <w:r w:rsidRPr="000256BF">
        <w:rPr>
          <w:rFonts w:ascii="Times New Roman" w:eastAsia="Times New Roman" w:hAnsi="Times New Roman" w:cs="Times New Roman"/>
          <w:color w:val="111111"/>
          <w:sz w:val="28"/>
          <w:szCs w:val="28"/>
          <w:lang w:eastAsia="ru-RU"/>
        </w:rPr>
        <w:t xml:space="preserve"> взрослым опыты самостоятельно в свободное время.</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5. Использование </w:t>
      </w:r>
      <w:r w:rsidRPr="000256BF">
        <w:rPr>
          <w:rFonts w:ascii="Times New Roman" w:eastAsia="Times New Roman" w:hAnsi="Times New Roman" w:cs="Times New Roman"/>
          <w:i/>
          <w:iCs/>
          <w:color w:val="111111"/>
          <w:sz w:val="28"/>
          <w:szCs w:val="28"/>
          <w:bdr w:val="none" w:sz="0" w:space="0" w:color="auto" w:frame="1"/>
          <w:lang w:eastAsia="ru-RU"/>
        </w:rPr>
        <w:t>«Уголка природы»</w:t>
      </w:r>
      <w:r w:rsidRPr="000256BF">
        <w:rPr>
          <w:rFonts w:ascii="Times New Roman" w:eastAsia="Times New Roman" w:hAnsi="Times New Roman" w:cs="Times New Roman"/>
          <w:color w:val="111111"/>
          <w:sz w:val="28"/>
          <w:szCs w:val="28"/>
          <w:lang w:eastAsia="ru-RU"/>
        </w:rPr>
        <w:t> и </w:t>
      </w:r>
      <w:r w:rsidRPr="000256BF">
        <w:rPr>
          <w:rFonts w:ascii="Times New Roman" w:eastAsia="Times New Roman" w:hAnsi="Times New Roman" w:cs="Times New Roman"/>
          <w:i/>
          <w:iCs/>
          <w:color w:val="111111"/>
          <w:sz w:val="28"/>
          <w:szCs w:val="28"/>
          <w:bdr w:val="none" w:sz="0" w:space="0" w:color="auto" w:frame="1"/>
          <w:lang w:eastAsia="ru-RU"/>
        </w:rPr>
        <w:t>«Огорода на окне»</w:t>
      </w:r>
      <w:r w:rsidRPr="000256BF">
        <w:rPr>
          <w:rFonts w:ascii="Times New Roman" w:eastAsia="Times New Roman" w:hAnsi="Times New Roman" w:cs="Times New Roman"/>
          <w:color w:val="111111"/>
          <w:sz w:val="28"/>
          <w:szCs w:val="28"/>
          <w:lang w:eastAsia="ru-RU"/>
        </w:rPr>
        <w:t> для долгосрочных наблюдений и опытов с растениями.</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6. Предварительное тестирование </w:t>
      </w:r>
      <w:r w:rsidRPr="000256BF">
        <w:rPr>
          <w:rFonts w:ascii="Times New Roman" w:eastAsia="Times New Roman" w:hAnsi="Times New Roman" w:cs="Times New Roman"/>
          <w:bCs/>
          <w:color w:val="111111"/>
          <w:sz w:val="28"/>
          <w:szCs w:val="28"/>
          <w:lang w:eastAsia="ru-RU"/>
        </w:rPr>
        <w:t>детей</w:t>
      </w:r>
      <w:r w:rsidRPr="000256BF">
        <w:rPr>
          <w:rFonts w:ascii="Times New Roman" w:eastAsia="Times New Roman" w:hAnsi="Times New Roman" w:cs="Times New Roman"/>
          <w:color w:val="111111"/>
          <w:sz w:val="28"/>
          <w:szCs w:val="28"/>
          <w:lang w:eastAsia="ru-RU"/>
        </w:rPr>
        <w:t> для выявления их интересов к исследованиям и экспериментированию с определенными объектами, о чем они хотят узнать, что исследовать, и помочь им реализовать их планы.</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7. Научить ребенка ставить вопросы и составлять план исследовательской работы, делать зарисовки, схемы, знаки в процессе исследовательской деятельности.</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8. Научить ребенка наблюдать, замечать изменения, сопоставлять результаты, сравнивать, анализировать, делать выводы и обобщения.</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9. Разработка методов стимулирования и поощрения </w:t>
      </w:r>
      <w:r w:rsidRPr="000256BF">
        <w:rPr>
          <w:rFonts w:ascii="Times New Roman" w:eastAsia="Times New Roman" w:hAnsi="Times New Roman" w:cs="Times New Roman"/>
          <w:bCs/>
          <w:color w:val="111111"/>
          <w:sz w:val="28"/>
          <w:szCs w:val="28"/>
          <w:lang w:eastAsia="ru-RU"/>
        </w:rPr>
        <w:t>детей – активных исследователей</w:t>
      </w:r>
      <w:r w:rsidRPr="000256BF">
        <w:rPr>
          <w:rFonts w:ascii="Times New Roman" w:eastAsia="Times New Roman" w:hAnsi="Times New Roman" w:cs="Times New Roman"/>
          <w:color w:val="111111"/>
          <w:sz w:val="28"/>
          <w:szCs w:val="28"/>
          <w:lang w:eastAsia="ru-RU"/>
        </w:rPr>
        <w:t>.</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10. Привлечение родителей к исследовательским детским проектам. Проведение </w:t>
      </w:r>
      <w:r w:rsidRPr="000256BF">
        <w:rPr>
          <w:rFonts w:ascii="Times New Roman" w:eastAsia="Times New Roman" w:hAnsi="Times New Roman" w:cs="Times New Roman"/>
          <w:bCs/>
          <w:color w:val="111111"/>
          <w:sz w:val="28"/>
          <w:szCs w:val="28"/>
          <w:lang w:eastAsia="ru-RU"/>
        </w:rPr>
        <w:t>консультаций</w:t>
      </w:r>
      <w:r w:rsidRPr="000256BF">
        <w:rPr>
          <w:rFonts w:ascii="Times New Roman" w:eastAsia="Times New Roman" w:hAnsi="Times New Roman" w:cs="Times New Roman"/>
          <w:color w:val="111111"/>
          <w:sz w:val="28"/>
          <w:szCs w:val="28"/>
          <w:lang w:eastAsia="ru-RU"/>
        </w:rPr>
        <w:t> по созданию условий для экспериментирования в домашних условиях.</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u w:val="single"/>
          <w:bdr w:val="none" w:sz="0" w:space="0" w:color="auto" w:frame="1"/>
          <w:lang w:eastAsia="ru-RU"/>
        </w:rPr>
        <w:t>Последовательность детского экспериментирования</w:t>
      </w:r>
      <w:r w:rsidRPr="000256BF">
        <w:rPr>
          <w:rFonts w:ascii="Times New Roman" w:eastAsia="Times New Roman" w:hAnsi="Times New Roman" w:cs="Times New Roman"/>
          <w:color w:val="111111"/>
          <w:sz w:val="28"/>
          <w:szCs w:val="28"/>
          <w:lang w:eastAsia="ru-RU"/>
        </w:rPr>
        <w:t>:</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Проблемная ситуация.</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proofErr w:type="spellStart"/>
      <w:r w:rsidRPr="000256BF">
        <w:rPr>
          <w:rFonts w:ascii="Times New Roman" w:eastAsia="Times New Roman" w:hAnsi="Times New Roman" w:cs="Times New Roman"/>
          <w:color w:val="111111"/>
          <w:sz w:val="28"/>
          <w:szCs w:val="28"/>
          <w:lang w:eastAsia="ru-RU"/>
        </w:rPr>
        <w:t>Целеполагание</w:t>
      </w:r>
      <w:proofErr w:type="spellEnd"/>
      <w:r w:rsidRPr="000256BF">
        <w:rPr>
          <w:rFonts w:ascii="Times New Roman" w:eastAsia="Times New Roman" w:hAnsi="Times New Roman" w:cs="Times New Roman"/>
          <w:color w:val="111111"/>
          <w:sz w:val="28"/>
          <w:szCs w:val="28"/>
          <w:lang w:eastAsia="ru-RU"/>
        </w:rPr>
        <w:t>.</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Выдвижение гипотез.</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Проверка предположения.</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u w:val="single"/>
          <w:bdr w:val="none" w:sz="0" w:space="0" w:color="auto" w:frame="1"/>
          <w:lang w:eastAsia="ru-RU"/>
        </w:rPr>
        <w:t>Если предположение подтвердилось</w:t>
      </w:r>
      <w:r w:rsidRPr="000256BF">
        <w:rPr>
          <w:rFonts w:ascii="Times New Roman" w:eastAsia="Times New Roman" w:hAnsi="Times New Roman" w:cs="Times New Roman"/>
          <w:color w:val="111111"/>
          <w:sz w:val="28"/>
          <w:szCs w:val="28"/>
          <w:lang w:eastAsia="ru-RU"/>
        </w:rPr>
        <w:t>: формулирование выводов </w:t>
      </w:r>
      <w:r w:rsidRPr="000256BF">
        <w:rPr>
          <w:rFonts w:ascii="Times New Roman" w:eastAsia="Times New Roman" w:hAnsi="Times New Roman" w:cs="Times New Roman"/>
          <w:i/>
          <w:iCs/>
          <w:color w:val="111111"/>
          <w:sz w:val="28"/>
          <w:szCs w:val="28"/>
          <w:bdr w:val="none" w:sz="0" w:space="0" w:color="auto" w:frame="1"/>
          <w:lang w:eastAsia="ru-RU"/>
        </w:rPr>
        <w:t>(как получилось)</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u w:val="single"/>
          <w:bdr w:val="none" w:sz="0" w:space="0" w:color="auto" w:frame="1"/>
          <w:lang w:eastAsia="ru-RU"/>
        </w:rPr>
        <w:t>Если предположение не подтвердилось</w:t>
      </w:r>
      <w:r w:rsidRPr="000256BF">
        <w:rPr>
          <w:rFonts w:ascii="Times New Roman" w:eastAsia="Times New Roman" w:hAnsi="Times New Roman" w:cs="Times New Roman"/>
          <w:color w:val="111111"/>
          <w:sz w:val="28"/>
          <w:szCs w:val="28"/>
          <w:lang w:eastAsia="ru-RU"/>
        </w:rPr>
        <w:t>: возникновение новой гипотезы, реализация ее в действии, подтверждение новой гипотезы, формулировка вывода </w:t>
      </w:r>
      <w:r w:rsidRPr="000256BF">
        <w:rPr>
          <w:rFonts w:ascii="Times New Roman" w:eastAsia="Times New Roman" w:hAnsi="Times New Roman" w:cs="Times New Roman"/>
          <w:i/>
          <w:iCs/>
          <w:color w:val="111111"/>
          <w:sz w:val="28"/>
          <w:szCs w:val="28"/>
          <w:bdr w:val="none" w:sz="0" w:space="0" w:color="auto" w:frame="1"/>
          <w:lang w:eastAsia="ru-RU"/>
        </w:rPr>
        <w:t>(как получилось)</w:t>
      </w:r>
      <w:r w:rsidRPr="000256BF">
        <w:rPr>
          <w:rFonts w:ascii="Times New Roman" w:eastAsia="Times New Roman" w:hAnsi="Times New Roman" w:cs="Times New Roman"/>
          <w:color w:val="111111"/>
          <w:sz w:val="28"/>
          <w:szCs w:val="28"/>
          <w:lang w:eastAsia="ru-RU"/>
        </w:rPr>
        <w:t> формулирование выводов </w:t>
      </w:r>
      <w:r w:rsidRPr="000256BF">
        <w:rPr>
          <w:rFonts w:ascii="Times New Roman" w:eastAsia="Times New Roman" w:hAnsi="Times New Roman" w:cs="Times New Roman"/>
          <w:i/>
          <w:iCs/>
          <w:color w:val="111111"/>
          <w:sz w:val="28"/>
          <w:szCs w:val="28"/>
          <w:bdr w:val="none" w:sz="0" w:space="0" w:color="auto" w:frame="1"/>
          <w:lang w:eastAsia="ru-RU"/>
        </w:rPr>
        <w:t>(как получилось)</w:t>
      </w:r>
      <w:r w:rsidRPr="000256BF">
        <w:rPr>
          <w:rFonts w:ascii="Times New Roman" w:eastAsia="Times New Roman" w:hAnsi="Times New Roman" w:cs="Times New Roman"/>
          <w:color w:val="111111"/>
          <w:sz w:val="28"/>
          <w:szCs w:val="28"/>
          <w:lang w:eastAsia="ru-RU"/>
        </w:rPr>
        <w:t>.</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u w:val="single"/>
          <w:bdr w:val="none" w:sz="0" w:space="0" w:color="auto" w:frame="1"/>
          <w:lang w:eastAsia="ru-RU"/>
        </w:rPr>
        <w:t>В процессе экспериментирования ребенку необходимо ответить на следующие вопросы</w:t>
      </w:r>
      <w:r w:rsidRPr="000256BF">
        <w:rPr>
          <w:rFonts w:ascii="Times New Roman" w:eastAsia="Times New Roman" w:hAnsi="Times New Roman" w:cs="Times New Roman"/>
          <w:color w:val="111111"/>
          <w:sz w:val="28"/>
          <w:szCs w:val="28"/>
          <w:lang w:eastAsia="ru-RU"/>
        </w:rPr>
        <w:t>:</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Как я это делаю?</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Почему я это делаю именно так, а не иначе?</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Зачем я это делаю, что хочу узнать, что получилось в результате?</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Примерная структура занятия – </w:t>
      </w:r>
      <w:r w:rsidRPr="000256BF">
        <w:rPr>
          <w:rFonts w:ascii="Times New Roman" w:eastAsia="Times New Roman" w:hAnsi="Times New Roman" w:cs="Times New Roman"/>
          <w:color w:val="111111"/>
          <w:sz w:val="28"/>
          <w:szCs w:val="28"/>
          <w:u w:val="single"/>
          <w:bdr w:val="none" w:sz="0" w:space="0" w:color="auto" w:frame="1"/>
          <w:lang w:eastAsia="ru-RU"/>
        </w:rPr>
        <w:t>экспериментирования</w:t>
      </w:r>
      <w:r w:rsidRPr="000256BF">
        <w:rPr>
          <w:rFonts w:ascii="Times New Roman" w:eastAsia="Times New Roman" w:hAnsi="Times New Roman" w:cs="Times New Roman"/>
          <w:color w:val="111111"/>
          <w:sz w:val="28"/>
          <w:szCs w:val="28"/>
          <w:lang w:eastAsia="ru-RU"/>
        </w:rPr>
        <w:t>:</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lastRenderedPageBreak/>
        <w:t>- Постановка исследовательской задачи в виде того или иного варианта проблемной ситуации.</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 Уточнение правил безопасности жизнедеятельности в ходе осуществления экспериментирования.</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 Уточнение плана исследования.</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 Выбор оборудования, самостоятельное его размещение детьми в зоне исследования.</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Распределение </w:t>
      </w:r>
      <w:r w:rsidRPr="000256BF">
        <w:rPr>
          <w:rFonts w:ascii="Times New Roman" w:eastAsia="Times New Roman" w:hAnsi="Times New Roman" w:cs="Times New Roman"/>
          <w:bCs/>
          <w:color w:val="111111"/>
          <w:sz w:val="28"/>
          <w:szCs w:val="28"/>
          <w:lang w:eastAsia="ru-RU"/>
        </w:rPr>
        <w:t>детей на подгруппы</w:t>
      </w:r>
      <w:r w:rsidRPr="000256BF">
        <w:rPr>
          <w:rFonts w:ascii="Times New Roman" w:eastAsia="Times New Roman" w:hAnsi="Times New Roman" w:cs="Times New Roman"/>
          <w:color w:val="111111"/>
          <w:sz w:val="28"/>
          <w:szCs w:val="28"/>
          <w:lang w:eastAsia="ru-RU"/>
        </w:rPr>
        <w:t>, выбор ведущих, помогающих организовать сверстников, комментирующих ход и результаты совместной деятельности </w:t>
      </w:r>
      <w:r w:rsidRPr="000256BF">
        <w:rPr>
          <w:rFonts w:ascii="Times New Roman" w:eastAsia="Times New Roman" w:hAnsi="Times New Roman" w:cs="Times New Roman"/>
          <w:bCs/>
          <w:color w:val="111111"/>
          <w:sz w:val="28"/>
          <w:szCs w:val="28"/>
          <w:lang w:eastAsia="ru-RU"/>
        </w:rPr>
        <w:t>детей в группах</w:t>
      </w:r>
      <w:r w:rsidRPr="000256BF">
        <w:rPr>
          <w:rFonts w:ascii="Times New Roman" w:eastAsia="Times New Roman" w:hAnsi="Times New Roman" w:cs="Times New Roman"/>
          <w:color w:val="111111"/>
          <w:sz w:val="28"/>
          <w:szCs w:val="28"/>
          <w:lang w:eastAsia="ru-RU"/>
        </w:rPr>
        <w:t>.</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 Анализ и обобщение полученных детьми результатов экспериментирования.</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Условия проведения экспериментальной деятельности в разных </w:t>
      </w:r>
      <w:r w:rsidRPr="000256BF">
        <w:rPr>
          <w:rFonts w:ascii="Times New Roman" w:eastAsia="Times New Roman" w:hAnsi="Times New Roman" w:cs="Times New Roman"/>
          <w:bCs/>
          <w:color w:val="111111"/>
          <w:sz w:val="28"/>
          <w:szCs w:val="28"/>
          <w:lang w:eastAsia="ru-RU"/>
        </w:rPr>
        <w:t>возрастных группах</w:t>
      </w:r>
      <w:r w:rsidRPr="000256BF">
        <w:rPr>
          <w:rFonts w:ascii="Times New Roman" w:eastAsia="Times New Roman" w:hAnsi="Times New Roman" w:cs="Times New Roman"/>
          <w:color w:val="111111"/>
          <w:sz w:val="28"/>
          <w:szCs w:val="28"/>
          <w:lang w:eastAsia="ru-RU"/>
        </w:rPr>
        <w:t>.</w:t>
      </w:r>
    </w:p>
    <w:p w:rsidR="000256BF" w:rsidRPr="000256BF" w:rsidRDefault="000256BF" w:rsidP="000256BF">
      <w:pPr>
        <w:spacing w:after="0" w:line="240" w:lineRule="auto"/>
        <w:ind w:firstLine="360"/>
        <w:jc w:val="both"/>
        <w:rPr>
          <w:rFonts w:ascii="Times New Roman" w:eastAsia="Times New Roman" w:hAnsi="Times New Roman" w:cs="Times New Roman"/>
          <w:b/>
          <w:color w:val="111111"/>
          <w:sz w:val="28"/>
          <w:szCs w:val="28"/>
          <w:lang w:eastAsia="ru-RU"/>
        </w:rPr>
      </w:pPr>
      <w:r w:rsidRPr="000256BF">
        <w:rPr>
          <w:rFonts w:ascii="Times New Roman" w:eastAsia="Times New Roman" w:hAnsi="Times New Roman" w:cs="Times New Roman"/>
          <w:b/>
          <w:color w:val="111111"/>
          <w:sz w:val="28"/>
          <w:szCs w:val="28"/>
          <w:lang w:eastAsia="ru-RU"/>
        </w:rPr>
        <w:t>Младший </w:t>
      </w:r>
      <w:r w:rsidRPr="000256BF">
        <w:rPr>
          <w:rFonts w:ascii="Times New Roman" w:eastAsia="Times New Roman" w:hAnsi="Times New Roman" w:cs="Times New Roman"/>
          <w:b/>
          <w:bCs/>
          <w:color w:val="111111"/>
          <w:sz w:val="28"/>
          <w:szCs w:val="28"/>
          <w:lang w:eastAsia="ru-RU"/>
        </w:rPr>
        <w:t>дошкольный возраст</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Работа с детьми данной </w:t>
      </w:r>
      <w:r w:rsidRPr="000256BF">
        <w:rPr>
          <w:rFonts w:ascii="Times New Roman" w:eastAsia="Times New Roman" w:hAnsi="Times New Roman" w:cs="Times New Roman"/>
          <w:bCs/>
          <w:color w:val="111111"/>
          <w:sz w:val="28"/>
          <w:szCs w:val="28"/>
          <w:lang w:eastAsia="ru-RU"/>
        </w:rPr>
        <w:t>возрастной</w:t>
      </w:r>
      <w:r w:rsidRPr="000256BF">
        <w:rPr>
          <w:rFonts w:ascii="Times New Roman" w:eastAsia="Times New Roman" w:hAnsi="Times New Roman" w:cs="Times New Roman"/>
          <w:color w:val="111111"/>
          <w:sz w:val="28"/>
          <w:szCs w:val="28"/>
          <w:lang w:eastAsia="ru-RU"/>
        </w:rPr>
        <w:t> группы направлена на создание условий, необходимых для сенсорного </w:t>
      </w:r>
      <w:r w:rsidRPr="000256BF">
        <w:rPr>
          <w:rFonts w:ascii="Times New Roman" w:eastAsia="Times New Roman" w:hAnsi="Times New Roman" w:cs="Times New Roman"/>
          <w:bCs/>
          <w:color w:val="111111"/>
          <w:sz w:val="28"/>
          <w:szCs w:val="28"/>
          <w:lang w:eastAsia="ru-RU"/>
        </w:rPr>
        <w:t>развития</w:t>
      </w:r>
      <w:r w:rsidRPr="000256BF">
        <w:rPr>
          <w:rFonts w:ascii="Times New Roman" w:eastAsia="Times New Roman" w:hAnsi="Times New Roman" w:cs="Times New Roman"/>
          <w:color w:val="111111"/>
          <w:sz w:val="28"/>
          <w:szCs w:val="28"/>
          <w:lang w:eastAsia="ru-RU"/>
        </w:rPr>
        <w:t> в ходе ознакомления с явлениями и объектами окружающего мира.</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В процессе формирования у </w:t>
      </w:r>
      <w:r w:rsidRPr="000256BF">
        <w:rPr>
          <w:rFonts w:ascii="Times New Roman" w:eastAsia="Times New Roman" w:hAnsi="Times New Roman" w:cs="Times New Roman"/>
          <w:bCs/>
          <w:color w:val="111111"/>
          <w:sz w:val="28"/>
          <w:szCs w:val="28"/>
          <w:lang w:eastAsia="ru-RU"/>
        </w:rPr>
        <w:t>детей</w:t>
      </w:r>
      <w:r w:rsidRPr="000256BF">
        <w:rPr>
          <w:rFonts w:ascii="Times New Roman" w:eastAsia="Times New Roman" w:hAnsi="Times New Roman" w:cs="Times New Roman"/>
          <w:color w:val="111111"/>
          <w:sz w:val="28"/>
          <w:szCs w:val="28"/>
          <w:lang w:eastAsia="ru-RU"/>
        </w:rPr>
        <w:t> элементарных обследовательских действий </w:t>
      </w:r>
      <w:r w:rsidRPr="000256BF">
        <w:rPr>
          <w:rFonts w:ascii="Times New Roman" w:eastAsia="Times New Roman" w:hAnsi="Times New Roman" w:cs="Times New Roman"/>
          <w:bCs/>
          <w:color w:val="111111"/>
          <w:sz w:val="28"/>
          <w:szCs w:val="28"/>
          <w:lang w:eastAsia="ru-RU"/>
        </w:rPr>
        <w:t>педагогам</w:t>
      </w:r>
      <w:r w:rsidRPr="000256BF">
        <w:rPr>
          <w:rFonts w:ascii="Times New Roman" w:eastAsia="Times New Roman" w:hAnsi="Times New Roman" w:cs="Times New Roman"/>
          <w:color w:val="111111"/>
          <w:sz w:val="28"/>
          <w:szCs w:val="28"/>
          <w:lang w:eastAsia="ru-RU"/>
        </w:rPr>
        <w:t> </w:t>
      </w:r>
      <w:r w:rsidRPr="000256BF">
        <w:rPr>
          <w:rFonts w:ascii="Times New Roman" w:eastAsia="Times New Roman" w:hAnsi="Times New Roman" w:cs="Times New Roman"/>
          <w:color w:val="111111"/>
          <w:sz w:val="28"/>
          <w:szCs w:val="28"/>
          <w:u w:val="single"/>
          <w:bdr w:val="none" w:sz="0" w:space="0" w:color="auto" w:frame="1"/>
          <w:lang w:eastAsia="ru-RU"/>
        </w:rPr>
        <w:t>рекомендуется решать следующие задачи</w:t>
      </w:r>
      <w:r w:rsidRPr="000256BF">
        <w:rPr>
          <w:rFonts w:ascii="Times New Roman" w:eastAsia="Times New Roman" w:hAnsi="Times New Roman" w:cs="Times New Roman"/>
          <w:color w:val="111111"/>
          <w:sz w:val="28"/>
          <w:szCs w:val="28"/>
          <w:lang w:eastAsia="ru-RU"/>
        </w:rPr>
        <w:t>:</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1) сочетать показ предмета с </w:t>
      </w:r>
      <w:r w:rsidRPr="000256BF">
        <w:rPr>
          <w:rFonts w:ascii="Times New Roman" w:eastAsia="Times New Roman" w:hAnsi="Times New Roman" w:cs="Times New Roman"/>
          <w:bCs/>
          <w:color w:val="111111"/>
          <w:sz w:val="28"/>
          <w:szCs w:val="28"/>
          <w:lang w:eastAsia="ru-RU"/>
        </w:rPr>
        <w:t>активным</w:t>
      </w:r>
      <w:r w:rsidRPr="000256BF">
        <w:rPr>
          <w:rFonts w:ascii="Times New Roman" w:eastAsia="Times New Roman" w:hAnsi="Times New Roman" w:cs="Times New Roman"/>
          <w:color w:val="111111"/>
          <w:sz w:val="28"/>
          <w:szCs w:val="28"/>
          <w:lang w:eastAsia="ru-RU"/>
        </w:rPr>
        <w:t> действием ребё</w:t>
      </w:r>
      <w:r w:rsidRPr="000256BF">
        <w:rPr>
          <w:rFonts w:ascii="Times New Roman" w:eastAsia="Times New Roman" w:hAnsi="Times New Roman" w:cs="Times New Roman"/>
          <w:color w:val="111111"/>
          <w:sz w:val="28"/>
          <w:szCs w:val="28"/>
          <w:u w:val="single"/>
          <w:bdr w:val="none" w:sz="0" w:space="0" w:color="auto" w:frame="1"/>
          <w:lang w:eastAsia="ru-RU"/>
        </w:rPr>
        <w:t>нка по его обследованию</w:t>
      </w:r>
      <w:r w:rsidRPr="000256BF">
        <w:rPr>
          <w:rFonts w:ascii="Times New Roman" w:eastAsia="Times New Roman" w:hAnsi="Times New Roman" w:cs="Times New Roman"/>
          <w:color w:val="111111"/>
          <w:sz w:val="28"/>
          <w:szCs w:val="28"/>
          <w:lang w:eastAsia="ru-RU"/>
        </w:rPr>
        <w:t>: ощупывание, восприятие на слух, вкус, запах (может быть использована </w:t>
      </w:r>
      <w:r w:rsidRPr="000256BF">
        <w:rPr>
          <w:rFonts w:ascii="Times New Roman" w:eastAsia="Times New Roman" w:hAnsi="Times New Roman" w:cs="Times New Roman"/>
          <w:bCs/>
          <w:color w:val="111111"/>
          <w:sz w:val="28"/>
          <w:szCs w:val="28"/>
          <w:lang w:eastAsia="ru-RU"/>
        </w:rPr>
        <w:t>дидактическая игра типа </w:t>
      </w:r>
      <w:r w:rsidRPr="000256BF">
        <w:rPr>
          <w:rFonts w:ascii="Times New Roman" w:eastAsia="Times New Roman" w:hAnsi="Times New Roman" w:cs="Times New Roman"/>
          <w:color w:val="111111"/>
          <w:sz w:val="28"/>
          <w:szCs w:val="28"/>
          <w:lang w:eastAsia="ru-RU"/>
        </w:rPr>
        <w:t>"Чудесный мешочек");</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2) </w:t>
      </w:r>
      <w:r w:rsidRPr="000256BF">
        <w:rPr>
          <w:rFonts w:ascii="Times New Roman" w:eastAsia="Times New Roman" w:hAnsi="Times New Roman" w:cs="Times New Roman"/>
          <w:color w:val="111111"/>
          <w:sz w:val="28"/>
          <w:szCs w:val="28"/>
          <w:u w:val="single"/>
          <w:bdr w:val="none" w:sz="0" w:space="0" w:color="auto" w:frame="1"/>
          <w:lang w:eastAsia="ru-RU"/>
        </w:rPr>
        <w:t>сравнивать схожие по внешнему виду предметы</w:t>
      </w:r>
      <w:r w:rsidRPr="000256BF">
        <w:rPr>
          <w:rFonts w:ascii="Times New Roman" w:eastAsia="Times New Roman" w:hAnsi="Times New Roman" w:cs="Times New Roman"/>
          <w:color w:val="111111"/>
          <w:sz w:val="28"/>
          <w:szCs w:val="28"/>
          <w:lang w:eastAsia="ru-RU"/>
        </w:rPr>
        <w:t>: шуба - пальто, чай - кофе, туфли – босоножки и т. д.</w:t>
      </w:r>
      <w:proofErr w:type="gramStart"/>
      <w:r w:rsidRPr="000256BF">
        <w:rPr>
          <w:rFonts w:ascii="Times New Roman" w:eastAsia="Times New Roman" w:hAnsi="Times New Roman" w:cs="Times New Roman"/>
          <w:color w:val="111111"/>
          <w:sz w:val="28"/>
          <w:szCs w:val="28"/>
          <w:lang w:eastAsia="ru-RU"/>
        </w:rPr>
        <w:t xml:space="preserve"> ;</w:t>
      </w:r>
      <w:proofErr w:type="gramEnd"/>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3) учить </w:t>
      </w:r>
      <w:r w:rsidRPr="000256BF">
        <w:rPr>
          <w:rFonts w:ascii="Times New Roman" w:eastAsia="Times New Roman" w:hAnsi="Times New Roman" w:cs="Times New Roman"/>
          <w:bCs/>
          <w:color w:val="111111"/>
          <w:sz w:val="28"/>
          <w:szCs w:val="28"/>
          <w:lang w:eastAsia="ru-RU"/>
        </w:rPr>
        <w:t>детей</w:t>
      </w:r>
      <w:r w:rsidRPr="000256BF">
        <w:rPr>
          <w:rFonts w:ascii="Times New Roman" w:eastAsia="Times New Roman" w:hAnsi="Times New Roman" w:cs="Times New Roman"/>
          <w:color w:val="111111"/>
          <w:sz w:val="28"/>
          <w:szCs w:val="28"/>
          <w:lang w:eastAsia="ru-RU"/>
        </w:rPr>
        <w:t> сопоставлять факты и выводы из рассуждений </w:t>
      </w:r>
      <w:r w:rsidRPr="000256BF">
        <w:rPr>
          <w:rFonts w:ascii="Times New Roman" w:eastAsia="Times New Roman" w:hAnsi="Times New Roman" w:cs="Times New Roman"/>
          <w:i/>
          <w:iCs/>
          <w:color w:val="111111"/>
          <w:sz w:val="28"/>
          <w:szCs w:val="28"/>
          <w:bdr w:val="none" w:sz="0" w:space="0" w:color="auto" w:frame="1"/>
          <w:lang w:eastAsia="ru-RU"/>
        </w:rPr>
        <w:t>(Почему стоит автобус)</w:t>
      </w:r>
      <w:r w:rsidRPr="000256BF">
        <w:rPr>
          <w:rFonts w:ascii="Times New Roman" w:eastAsia="Times New Roman" w:hAnsi="Times New Roman" w:cs="Times New Roman"/>
          <w:color w:val="111111"/>
          <w:sz w:val="28"/>
          <w:szCs w:val="28"/>
          <w:lang w:eastAsia="ru-RU"/>
        </w:rPr>
        <w:t>;</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4) </w:t>
      </w:r>
      <w:r w:rsidRPr="000256BF">
        <w:rPr>
          <w:rFonts w:ascii="Times New Roman" w:eastAsia="Times New Roman" w:hAnsi="Times New Roman" w:cs="Times New Roman"/>
          <w:bCs/>
          <w:color w:val="111111"/>
          <w:sz w:val="28"/>
          <w:szCs w:val="28"/>
          <w:lang w:eastAsia="ru-RU"/>
        </w:rPr>
        <w:t>активно использовать опыт практической деятельности</w:t>
      </w:r>
      <w:r w:rsidRPr="000256BF">
        <w:rPr>
          <w:rFonts w:ascii="Times New Roman" w:eastAsia="Times New Roman" w:hAnsi="Times New Roman" w:cs="Times New Roman"/>
          <w:color w:val="111111"/>
          <w:sz w:val="28"/>
          <w:szCs w:val="28"/>
          <w:lang w:eastAsia="ru-RU"/>
        </w:rPr>
        <w:t>, игровой опыт </w:t>
      </w:r>
      <w:r w:rsidRPr="000256BF">
        <w:rPr>
          <w:rFonts w:ascii="Times New Roman" w:eastAsia="Times New Roman" w:hAnsi="Times New Roman" w:cs="Times New Roman"/>
          <w:i/>
          <w:iCs/>
          <w:color w:val="111111"/>
          <w:sz w:val="28"/>
          <w:szCs w:val="28"/>
          <w:bdr w:val="none" w:sz="0" w:space="0" w:color="auto" w:frame="1"/>
          <w:lang w:eastAsia="ru-RU"/>
        </w:rPr>
        <w:t>(Почему песок не рассыпается)</w:t>
      </w:r>
      <w:r w:rsidRPr="000256BF">
        <w:rPr>
          <w:rFonts w:ascii="Times New Roman" w:eastAsia="Times New Roman" w:hAnsi="Times New Roman" w:cs="Times New Roman"/>
          <w:color w:val="111111"/>
          <w:sz w:val="28"/>
          <w:szCs w:val="28"/>
          <w:lang w:eastAsia="ru-RU"/>
        </w:rPr>
        <w:t>;</w:t>
      </w:r>
    </w:p>
    <w:p w:rsidR="000256BF" w:rsidRPr="000256BF" w:rsidRDefault="000256BF" w:rsidP="000256BF">
      <w:pPr>
        <w:spacing w:after="0" w:line="240" w:lineRule="auto"/>
        <w:ind w:firstLine="360"/>
        <w:jc w:val="both"/>
        <w:rPr>
          <w:rFonts w:ascii="Times New Roman" w:eastAsia="Times New Roman" w:hAnsi="Times New Roman" w:cs="Times New Roman"/>
          <w:b/>
          <w:color w:val="111111"/>
          <w:sz w:val="28"/>
          <w:szCs w:val="28"/>
          <w:lang w:eastAsia="ru-RU"/>
        </w:rPr>
      </w:pPr>
      <w:r w:rsidRPr="000256BF">
        <w:rPr>
          <w:rFonts w:ascii="Times New Roman" w:eastAsia="Times New Roman" w:hAnsi="Times New Roman" w:cs="Times New Roman"/>
          <w:b/>
          <w:color w:val="111111"/>
          <w:sz w:val="28"/>
          <w:szCs w:val="28"/>
          <w:lang w:eastAsia="ru-RU"/>
        </w:rPr>
        <w:t>Средний </w:t>
      </w:r>
      <w:r w:rsidRPr="000256BF">
        <w:rPr>
          <w:rFonts w:ascii="Times New Roman" w:eastAsia="Times New Roman" w:hAnsi="Times New Roman" w:cs="Times New Roman"/>
          <w:b/>
          <w:bCs/>
          <w:color w:val="111111"/>
          <w:sz w:val="28"/>
          <w:szCs w:val="28"/>
          <w:lang w:eastAsia="ru-RU"/>
        </w:rPr>
        <w:t>дошкольный возраст</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Работа с детьми этой </w:t>
      </w:r>
      <w:r w:rsidRPr="000256BF">
        <w:rPr>
          <w:rFonts w:ascii="Times New Roman" w:eastAsia="Times New Roman" w:hAnsi="Times New Roman" w:cs="Times New Roman"/>
          <w:bCs/>
          <w:color w:val="111111"/>
          <w:sz w:val="28"/>
          <w:szCs w:val="28"/>
          <w:lang w:eastAsia="ru-RU"/>
        </w:rPr>
        <w:t>возрастной</w:t>
      </w:r>
      <w:r w:rsidRPr="000256BF">
        <w:rPr>
          <w:rFonts w:ascii="Times New Roman" w:eastAsia="Times New Roman" w:hAnsi="Times New Roman" w:cs="Times New Roman"/>
          <w:color w:val="111111"/>
          <w:sz w:val="28"/>
          <w:szCs w:val="28"/>
          <w:lang w:eastAsia="ru-RU"/>
        </w:rPr>
        <w:t> группы направлена на расширение представлений </w:t>
      </w:r>
      <w:r w:rsidRPr="000256BF">
        <w:rPr>
          <w:rFonts w:ascii="Times New Roman" w:eastAsia="Times New Roman" w:hAnsi="Times New Roman" w:cs="Times New Roman"/>
          <w:bCs/>
          <w:color w:val="111111"/>
          <w:sz w:val="28"/>
          <w:szCs w:val="28"/>
          <w:lang w:eastAsia="ru-RU"/>
        </w:rPr>
        <w:t>детей</w:t>
      </w:r>
      <w:r w:rsidRPr="000256BF">
        <w:rPr>
          <w:rFonts w:ascii="Times New Roman" w:eastAsia="Times New Roman" w:hAnsi="Times New Roman" w:cs="Times New Roman"/>
          <w:color w:val="111111"/>
          <w:sz w:val="28"/>
          <w:szCs w:val="28"/>
          <w:lang w:eastAsia="ru-RU"/>
        </w:rPr>
        <w:t> о явлениях и объектах окружающего мира. Основными задачами, решаемыми </w:t>
      </w:r>
      <w:r w:rsidRPr="000256BF">
        <w:rPr>
          <w:rFonts w:ascii="Times New Roman" w:eastAsia="Times New Roman" w:hAnsi="Times New Roman" w:cs="Times New Roman"/>
          <w:bCs/>
          <w:color w:val="111111"/>
          <w:sz w:val="28"/>
          <w:szCs w:val="28"/>
          <w:lang w:eastAsia="ru-RU"/>
        </w:rPr>
        <w:t>педагогами</w:t>
      </w:r>
      <w:r w:rsidRPr="000256BF">
        <w:rPr>
          <w:rFonts w:ascii="Times New Roman" w:eastAsia="Times New Roman" w:hAnsi="Times New Roman" w:cs="Times New Roman"/>
          <w:color w:val="111111"/>
          <w:sz w:val="28"/>
          <w:szCs w:val="28"/>
          <w:lang w:eastAsia="ru-RU"/>
        </w:rPr>
        <w:t> в процессе экспериментирования, </w:t>
      </w:r>
      <w:r w:rsidRPr="000256BF">
        <w:rPr>
          <w:rFonts w:ascii="Times New Roman" w:eastAsia="Times New Roman" w:hAnsi="Times New Roman" w:cs="Times New Roman"/>
          <w:color w:val="111111"/>
          <w:sz w:val="28"/>
          <w:szCs w:val="28"/>
          <w:u w:val="single"/>
          <w:bdr w:val="none" w:sz="0" w:space="0" w:color="auto" w:frame="1"/>
          <w:lang w:eastAsia="ru-RU"/>
        </w:rPr>
        <w:t>являются</w:t>
      </w:r>
      <w:r w:rsidRPr="000256BF">
        <w:rPr>
          <w:rFonts w:ascii="Times New Roman" w:eastAsia="Times New Roman" w:hAnsi="Times New Roman" w:cs="Times New Roman"/>
          <w:color w:val="111111"/>
          <w:sz w:val="28"/>
          <w:szCs w:val="28"/>
          <w:lang w:eastAsia="ru-RU"/>
        </w:rPr>
        <w:t>:</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1) </w:t>
      </w:r>
      <w:r w:rsidRPr="000256BF">
        <w:rPr>
          <w:rFonts w:ascii="Times New Roman" w:eastAsia="Times New Roman" w:hAnsi="Times New Roman" w:cs="Times New Roman"/>
          <w:bCs/>
          <w:color w:val="111111"/>
          <w:sz w:val="28"/>
          <w:szCs w:val="28"/>
          <w:lang w:eastAsia="ru-RU"/>
        </w:rPr>
        <w:t>активное</w:t>
      </w:r>
      <w:r w:rsidRPr="000256BF">
        <w:rPr>
          <w:rFonts w:ascii="Times New Roman" w:eastAsia="Times New Roman" w:hAnsi="Times New Roman" w:cs="Times New Roman"/>
          <w:color w:val="111111"/>
          <w:sz w:val="28"/>
          <w:szCs w:val="28"/>
          <w:lang w:eastAsia="ru-RU"/>
        </w:rPr>
        <w:t> использование опыта игровой и </w:t>
      </w:r>
      <w:r w:rsidRPr="000256BF">
        <w:rPr>
          <w:rFonts w:ascii="Times New Roman" w:eastAsia="Times New Roman" w:hAnsi="Times New Roman" w:cs="Times New Roman"/>
          <w:bCs/>
          <w:color w:val="111111"/>
          <w:sz w:val="28"/>
          <w:szCs w:val="28"/>
          <w:lang w:eastAsia="ru-RU"/>
        </w:rPr>
        <w:t>практической деятельности детей </w:t>
      </w:r>
      <w:r w:rsidRPr="000256BF">
        <w:rPr>
          <w:rFonts w:ascii="Times New Roman" w:eastAsia="Times New Roman" w:hAnsi="Times New Roman" w:cs="Times New Roman"/>
          <w:i/>
          <w:iCs/>
          <w:color w:val="111111"/>
          <w:sz w:val="28"/>
          <w:szCs w:val="28"/>
          <w:bdr w:val="none" w:sz="0" w:space="0" w:color="auto" w:frame="1"/>
          <w:lang w:eastAsia="ru-RU"/>
        </w:rPr>
        <w:t>(Почему лужи ночью замерзают, а днём оттаивают? Почему мячик катится)</w:t>
      </w:r>
      <w:r w:rsidRPr="000256BF">
        <w:rPr>
          <w:rFonts w:ascii="Times New Roman" w:eastAsia="Times New Roman" w:hAnsi="Times New Roman" w:cs="Times New Roman"/>
          <w:color w:val="111111"/>
          <w:sz w:val="28"/>
          <w:szCs w:val="28"/>
          <w:lang w:eastAsia="ru-RU"/>
        </w:rPr>
        <w:t>;</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2) группировка объектов по функциональным признакам </w:t>
      </w:r>
      <w:r w:rsidRPr="000256BF">
        <w:rPr>
          <w:rFonts w:ascii="Times New Roman" w:eastAsia="Times New Roman" w:hAnsi="Times New Roman" w:cs="Times New Roman"/>
          <w:i/>
          <w:iCs/>
          <w:color w:val="111111"/>
          <w:sz w:val="28"/>
          <w:szCs w:val="28"/>
          <w:bdr w:val="none" w:sz="0" w:space="0" w:color="auto" w:frame="1"/>
          <w:lang w:eastAsia="ru-RU"/>
        </w:rPr>
        <w:t xml:space="preserve">(Для чего необходима обувь, посуда? </w:t>
      </w:r>
      <w:proofErr w:type="gramStart"/>
      <w:r w:rsidRPr="000256BF">
        <w:rPr>
          <w:rFonts w:ascii="Times New Roman" w:eastAsia="Times New Roman" w:hAnsi="Times New Roman" w:cs="Times New Roman"/>
          <w:i/>
          <w:iCs/>
          <w:color w:val="111111"/>
          <w:sz w:val="28"/>
          <w:szCs w:val="28"/>
          <w:bdr w:val="none" w:sz="0" w:space="0" w:color="auto" w:frame="1"/>
          <w:lang w:eastAsia="ru-RU"/>
        </w:rPr>
        <w:t>С какой целью она используется)</w:t>
      </w:r>
      <w:r w:rsidRPr="000256BF">
        <w:rPr>
          <w:rFonts w:ascii="Times New Roman" w:eastAsia="Times New Roman" w:hAnsi="Times New Roman" w:cs="Times New Roman"/>
          <w:color w:val="111111"/>
          <w:sz w:val="28"/>
          <w:szCs w:val="28"/>
          <w:lang w:eastAsia="ru-RU"/>
        </w:rPr>
        <w:t>;</w:t>
      </w:r>
      <w:proofErr w:type="gramEnd"/>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3) классификация объектов и предметов по видовым признакам </w:t>
      </w:r>
      <w:r w:rsidRPr="000256BF">
        <w:rPr>
          <w:rFonts w:ascii="Times New Roman" w:eastAsia="Times New Roman" w:hAnsi="Times New Roman" w:cs="Times New Roman"/>
          <w:i/>
          <w:iCs/>
          <w:color w:val="111111"/>
          <w:sz w:val="28"/>
          <w:szCs w:val="28"/>
          <w:bdr w:val="none" w:sz="0" w:space="0" w:color="auto" w:frame="1"/>
          <w:lang w:eastAsia="ru-RU"/>
        </w:rPr>
        <w:t>(посуда чайная, столовая)</w:t>
      </w:r>
      <w:r w:rsidRPr="000256BF">
        <w:rPr>
          <w:rFonts w:ascii="Times New Roman" w:eastAsia="Times New Roman" w:hAnsi="Times New Roman" w:cs="Times New Roman"/>
          <w:color w:val="111111"/>
          <w:sz w:val="28"/>
          <w:szCs w:val="28"/>
          <w:lang w:eastAsia="ru-RU"/>
        </w:rPr>
        <w:t>.</w:t>
      </w:r>
    </w:p>
    <w:p w:rsidR="000256BF" w:rsidRPr="000256BF" w:rsidRDefault="000256BF" w:rsidP="000256BF">
      <w:pPr>
        <w:spacing w:after="0" w:line="240" w:lineRule="auto"/>
        <w:ind w:firstLine="360"/>
        <w:jc w:val="both"/>
        <w:rPr>
          <w:rFonts w:ascii="Times New Roman" w:eastAsia="Times New Roman" w:hAnsi="Times New Roman" w:cs="Times New Roman"/>
          <w:b/>
          <w:color w:val="111111"/>
          <w:sz w:val="28"/>
          <w:szCs w:val="28"/>
          <w:lang w:eastAsia="ru-RU"/>
        </w:rPr>
      </w:pPr>
      <w:r w:rsidRPr="000256BF">
        <w:rPr>
          <w:rFonts w:ascii="Times New Roman" w:eastAsia="Times New Roman" w:hAnsi="Times New Roman" w:cs="Times New Roman"/>
          <w:b/>
          <w:color w:val="111111"/>
          <w:sz w:val="28"/>
          <w:szCs w:val="28"/>
          <w:lang w:eastAsia="ru-RU"/>
        </w:rPr>
        <w:lastRenderedPageBreak/>
        <w:t>Старший </w:t>
      </w:r>
      <w:r w:rsidRPr="000256BF">
        <w:rPr>
          <w:rFonts w:ascii="Times New Roman" w:eastAsia="Times New Roman" w:hAnsi="Times New Roman" w:cs="Times New Roman"/>
          <w:b/>
          <w:bCs/>
          <w:color w:val="111111"/>
          <w:sz w:val="28"/>
          <w:szCs w:val="28"/>
          <w:lang w:eastAsia="ru-RU"/>
        </w:rPr>
        <w:t>дошкольный возраст</w:t>
      </w:r>
    </w:p>
    <w:p w:rsidR="000256BF" w:rsidRPr="000256BF" w:rsidRDefault="000256BF" w:rsidP="000256BF">
      <w:pPr>
        <w:spacing w:before="225" w:after="225"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Работа с детьми направлена на уточнение всего спектра свойств и признаков объектов и предметов, взаимосвязи и взаимозависимости объектов и явлений.</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Основными задачами, решаемыми </w:t>
      </w:r>
      <w:r w:rsidRPr="000256BF">
        <w:rPr>
          <w:rFonts w:ascii="Times New Roman" w:eastAsia="Times New Roman" w:hAnsi="Times New Roman" w:cs="Times New Roman"/>
          <w:bCs/>
          <w:color w:val="111111"/>
          <w:sz w:val="28"/>
          <w:szCs w:val="28"/>
          <w:lang w:eastAsia="ru-RU"/>
        </w:rPr>
        <w:t>педагогом</w:t>
      </w:r>
      <w:r w:rsidRPr="000256BF">
        <w:rPr>
          <w:rFonts w:ascii="Times New Roman" w:eastAsia="Times New Roman" w:hAnsi="Times New Roman" w:cs="Times New Roman"/>
          <w:color w:val="111111"/>
          <w:sz w:val="28"/>
          <w:szCs w:val="28"/>
          <w:lang w:eastAsia="ru-RU"/>
        </w:rPr>
        <w:t> в процессе экспериментирования, </w:t>
      </w:r>
      <w:r w:rsidRPr="000256BF">
        <w:rPr>
          <w:rFonts w:ascii="Times New Roman" w:eastAsia="Times New Roman" w:hAnsi="Times New Roman" w:cs="Times New Roman"/>
          <w:color w:val="111111"/>
          <w:sz w:val="28"/>
          <w:szCs w:val="28"/>
          <w:u w:val="single"/>
          <w:bdr w:val="none" w:sz="0" w:space="0" w:color="auto" w:frame="1"/>
          <w:lang w:eastAsia="ru-RU"/>
        </w:rPr>
        <w:t>являются</w:t>
      </w:r>
      <w:r w:rsidRPr="000256BF">
        <w:rPr>
          <w:rFonts w:ascii="Times New Roman" w:eastAsia="Times New Roman" w:hAnsi="Times New Roman" w:cs="Times New Roman"/>
          <w:color w:val="111111"/>
          <w:sz w:val="28"/>
          <w:szCs w:val="28"/>
          <w:lang w:eastAsia="ru-RU"/>
        </w:rPr>
        <w:t>:</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r w:rsidRPr="000256BF">
        <w:rPr>
          <w:rFonts w:ascii="Times New Roman" w:eastAsia="Times New Roman" w:hAnsi="Times New Roman" w:cs="Times New Roman"/>
          <w:color w:val="111111"/>
          <w:sz w:val="28"/>
          <w:szCs w:val="28"/>
          <w:lang w:eastAsia="ru-RU"/>
        </w:rPr>
        <w:t>1) </w:t>
      </w:r>
      <w:r w:rsidRPr="000256BF">
        <w:rPr>
          <w:rFonts w:ascii="Times New Roman" w:eastAsia="Times New Roman" w:hAnsi="Times New Roman" w:cs="Times New Roman"/>
          <w:bCs/>
          <w:color w:val="111111"/>
          <w:sz w:val="28"/>
          <w:szCs w:val="28"/>
          <w:lang w:eastAsia="ru-RU"/>
        </w:rPr>
        <w:t>активное</w:t>
      </w:r>
      <w:r w:rsidRPr="000256BF">
        <w:rPr>
          <w:rFonts w:ascii="Times New Roman" w:eastAsia="Times New Roman" w:hAnsi="Times New Roman" w:cs="Times New Roman"/>
          <w:color w:val="111111"/>
          <w:sz w:val="28"/>
          <w:szCs w:val="28"/>
          <w:lang w:eastAsia="ru-RU"/>
        </w:rPr>
        <w:t> использование результатов исследования в </w:t>
      </w:r>
      <w:r w:rsidRPr="000256BF">
        <w:rPr>
          <w:rFonts w:ascii="Times New Roman" w:eastAsia="Times New Roman" w:hAnsi="Times New Roman" w:cs="Times New Roman"/>
          <w:bCs/>
          <w:color w:val="111111"/>
          <w:sz w:val="28"/>
          <w:szCs w:val="28"/>
          <w:lang w:eastAsia="ru-RU"/>
        </w:rPr>
        <w:t>практической деятельности </w:t>
      </w:r>
      <w:r w:rsidRPr="000256BF">
        <w:rPr>
          <w:rFonts w:ascii="Times New Roman" w:eastAsia="Times New Roman" w:hAnsi="Times New Roman" w:cs="Times New Roman"/>
          <w:i/>
          <w:iCs/>
          <w:color w:val="111111"/>
          <w:sz w:val="28"/>
          <w:szCs w:val="28"/>
          <w:bdr w:val="none" w:sz="0" w:space="0" w:color="auto" w:frame="1"/>
          <w:lang w:eastAsia="ru-RU"/>
        </w:rPr>
        <w:t>(Как быстрее построить прочный дом для кукол)</w:t>
      </w:r>
      <w:r w:rsidRPr="000256BF">
        <w:rPr>
          <w:rFonts w:ascii="Times New Roman" w:eastAsia="Times New Roman" w:hAnsi="Times New Roman" w:cs="Times New Roman"/>
          <w:color w:val="111111"/>
          <w:sz w:val="28"/>
          <w:szCs w:val="28"/>
          <w:lang w:eastAsia="ru-RU"/>
        </w:rPr>
        <w:t>;</w:t>
      </w:r>
    </w:p>
    <w:p w:rsidR="000256BF" w:rsidRPr="000256BF" w:rsidRDefault="000256BF" w:rsidP="000256BF">
      <w:pPr>
        <w:spacing w:after="0" w:line="240" w:lineRule="auto"/>
        <w:ind w:firstLine="360"/>
        <w:jc w:val="both"/>
        <w:rPr>
          <w:rFonts w:ascii="Times New Roman" w:eastAsia="Times New Roman" w:hAnsi="Times New Roman" w:cs="Times New Roman"/>
          <w:color w:val="111111"/>
          <w:sz w:val="28"/>
          <w:szCs w:val="28"/>
          <w:lang w:eastAsia="ru-RU"/>
        </w:rPr>
      </w:pPr>
      <w:proofErr w:type="gramStart"/>
      <w:r w:rsidRPr="000256BF">
        <w:rPr>
          <w:rFonts w:ascii="Times New Roman" w:eastAsia="Times New Roman" w:hAnsi="Times New Roman" w:cs="Times New Roman"/>
          <w:color w:val="111111"/>
          <w:sz w:val="28"/>
          <w:szCs w:val="28"/>
          <w:lang w:eastAsia="ru-RU"/>
        </w:rPr>
        <w:t>2) </w:t>
      </w:r>
      <w:r w:rsidRPr="000256BF">
        <w:rPr>
          <w:rFonts w:ascii="Times New Roman" w:eastAsia="Times New Roman" w:hAnsi="Times New Roman" w:cs="Times New Roman"/>
          <w:color w:val="111111"/>
          <w:sz w:val="28"/>
          <w:szCs w:val="28"/>
          <w:u w:val="single"/>
          <w:bdr w:val="none" w:sz="0" w:space="0" w:color="auto" w:frame="1"/>
          <w:lang w:eastAsia="ru-RU"/>
        </w:rPr>
        <w:t>классификация на основе сравнения</w:t>
      </w:r>
      <w:r w:rsidRPr="000256BF">
        <w:rPr>
          <w:rFonts w:ascii="Times New Roman" w:eastAsia="Times New Roman" w:hAnsi="Times New Roman" w:cs="Times New Roman"/>
          <w:color w:val="111111"/>
          <w:sz w:val="28"/>
          <w:szCs w:val="28"/>
          <w:lang w:eastAsia="ru-RU"/>
        </w:rPr>
        <w:t>: по длине (чулки - носки, форме (шарф - платок - косынка, материалу (платье шёлковое - шерстяное, плотности, фактуре </w:t>
      </w:r>
      <w:r w:rsidRPr="000256BF">
        <w:rPr>
          <w:rFonts w:ascii="Times New Roman" w:eastAsia="Times New Roman" w:hAnsi="Times New Roman" w:cs="Times New Roman"/>
          <w:i/>
          <w:iCs/>
          <w:color w:val="111111"/>
          <w:sz w:val="28"/>
          <w:szCs w:val="28"/>
          <w:bdr w:val="none" w:sz="0" w:space="0" w:color="auto" w:frame="1"/>
          <w:lang w:eastAsia="ru-RU"/>
        </w:rPr>
        <w:t>(игра "Кто назовёт больше качеств и свойств?")</w:t>
      </w:r>
      <w:r w:rsidRPr="000256BF">
        <w:rPr>
          <w:rFonts w:ascii="Times New Roman" w:eastAsia="Times New Roman" w:hAnsi="Times New Roman" w:cs="Times New Roman"/>
          <w:color w:val="111111"/>
          <w:sz w:val="28"/>
          <w:szCs w:val="28"/>
          <w:lang w:eastAsia="ru-RU"/>
        </w:rPr>
        <w:t>.</w:t>
      </w:r>
      <w:proofErr w:type="gramEnd"/>
    </w:p>
    <w:p w:rsidR="00350E6D" w:rsidRPr="000256BF" w:rsidRDefault="00350E6D" w:rsidP="000256BF">
      <w:pPr>
        <w:jc w:val="both"/>
        <w:rPr>
          <w:rFonts w:ascii="Times New Roman" w:hAnsi="Times New Roman" w:cs="Times New Roman"/>
          <w:sz w:val="28"/>
          <w:szCs w:val="28"/>
        </w:rPr>
      </w:pPr>
    </w:p>
    <w:sectPr w:rsidR="00350E6D" w:rsidRPr="000256BF" w:rsidSect="00350E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56BF"/>
    <w:rsid w:val="000256BF"/>
    <w:rsid w:val="00060260"/>
    <w:rsid w:val="00350E6D"/>
    <w:rsid w:val="00DB1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E6D"/>
  </w:style>
  <w:style w:type="paragraph" w:styleId="1">
    <w:name w:val="heading 1"/>
    <w:basedOn w:val="a"/>
    <w:link w:val="10"/>
    <w:uiPriority w:val="9"/>
    <w:qFormat/>
    <w:rsid w:val="000256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56BF"/>
    <w:rPr>
      <w:rFonts w:ascii="Times New Roman" w:eastAsia="Times New Roman" w:hAnsi="Times New Roman" w:cs="Times New Roman"/>
      <w:b/>
      <w:bCs/>
      <w:kern w:val="36"/>
      <w:sz w:val="48"/>
      <w:szCs w:val="48"/>
      <w:lang w:eastAsia="ru-RU"/>
    </w:rPr>
  </w:style>
  <w:style w:type="paragraph" w:customStyle="1" w:styleId="headline">
    <w:name w:val="headline"/>
    <w:basedOn w:val="a"/>
    <w:rsid w:val="000256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256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56BF"/>
    <w:rPr>
      <w:b/>
      <w:bCs/>
    </w:rPr>
  </w:style>
  <w:style w:type="character" w:styleId="a5">
    <w:name w:val="Hyperlink"/>
    <w:basedOn w:val="a0"/>
    <w:uiPriority w:val="99"/>
    <w:semiHidden/>
    <w:unhideWhenUsed/>
    <w:rsid w:val="00DB19E1"/>
    <w:rPr>
      <w:color w:val="0000FF"/>
      <w:u w:val="single"/>
    </w:rPr>
  </w:style>
  <w:style w:type="paragraph" w:styleId="a6">
    <w:name w:val="header"/>
    <w:basedOn w:val="a"/>
    <w:link w:val="a7"/>
    <w:uiPriority w:val="99"/>
    <w:semiHidden/>
    <w:unhideWhenUsed/>
    <w:rsid w:val="00DB19E1"/>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semiHidden/>
    <w:rsid w:val="00DB19E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30219879">
      <w:bodyDiv w:val="1"/>
      <w:marLeft w:val="0"/>
      <w:marRight w:val="0"/>
      <w:marTop w:val="0"/>
      <w:marBottom w:val="0"/>
      <w:divBdr>
        <w:top w:val="none" w:sz="0" w:space="0" w:color="auto"/>
        <w:left w:val="none" w:sz="0" w:space="0" w:color="auto"/>
        <w:bottom w:val="none" w:sz="0" w:space="0" w:color="auto"/>
        <w:right w:val="none" w:sz="0" w:space="0" w:color="auto"/>
      </w:divBdr>
      <w:divsChild>
        <w:div w:id="428627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tsad_zolotayrubka@mail.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1258</Words>
  <Characters>7172</Characters>
  <Application>Microsoft Office Word</Application>
  <DocSecurity>0</DocSecurity>
  <Lines>59</Lines>
  <Paragraphs>16</Paragraphs>
  <ScaleCrop>false</ScaleCrop>
  <Company>DG Win&amp;Soft</Company>
  <LinksUpToDate>false</LinksUpToDate>
  <CharactersWithSpaces>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2022-11-15T10:20:00Z</dcterms:created>
  <dcterms:modified xsi:type="dcterms:W3CDTF">2022-11-15T14:41:00Z</dcterms:modified>
</cp:coreProperties>
</file>