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E117A2" w14:paraId="0141BB0D" w14:textId="77777777" w:rsidTr="00621DBE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2C42E57D" w14:textId="77777777" w:rsidR="00E117A2" w:rsidRDefault="00E117A2" w:rsidP="00621DBE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1D6AA6C8" w14:textId="77777777" w:rsidR="00E117A2" w:rsidRDefault="00E117A2" w:rsidP="00621DBE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1F8D0D3E" w14:textId="77777777" w:rsidR="00E117A2" w:rsidRDefault="00E117A2" w:rsidP="00621DBE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1EA5E9C" wp14:editId="073C61B7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E117A2" w:rsidRPr="008F353C" w14:paraId="593DC639" w14:textId="77777777" w:rsidTr="00621DBE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51B185B0" w14:textId="77777777" w:rsidR="00E117A2" w:rsidRDefault="00E117A2" w:rsidP="00621DBE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226291F9" w14:textId="77777777" w:rsidR="00E117A2" w:rsidRDefault="00E117A2" w:rsidP="00621DBE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3A86C504" w14:textId="77777777" w:rsidR="00E117A2" w:rsidRDefault="00E117A2" w:rsidP="00621DBE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.: 8 (34364)  3 88 80     </w:t>
            </w:r>
          </w:p>
          <w:p w14:paraId="5F40EFD6" w14:textId="77777777" w:rsidR="00E117A2" w:rsidRPr="008F353C" w:rsidRDefault="00E117A2" w:rsidP="00621DBE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8F353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: </w:t>
            </w:r>
            <w:hyperlink r:id="rId7" w:history="1">
              <w:r>
                <w:rPr>
                  <w:rStyle w:val="a4"/>
                  <w:sz w:val="20"/>
                  <w:szCs w:val="20"/>
                  <w:lang w:val="en-US"/>
                </w:rPr>
                <w:t>detsad</w:t>
              </w:r>
              <w:r w:rsidRPr="008F353C">
                <w:rPr>
                  <w:rStyle w:val="a4"/>
                  <w:sz w:val="20"/>
                  <w:szCs w:val="20"/>
                  <w:lang w:val="en-US"/>
                </w:rPr>
                <w:t>_</w:t>
              </w:r>
              <w:r>
                <w:rPr>
                  <w:rStyle w:val="a4"/>
                  <w:sz w:val="20"/>
                  <w:szCs w:val="20"/>
                  <w:lang w:val="en-US"/>
                </w:rPr>
                <w:t>zolotayrubka</w:t>
              </w:r>
              <w:r w:rsidRPr="008F353C">
                <w:rPr>
                  <w:rStyle w:val="a4"/>
                  <w:sz w:val="20"/>
                  <w:szCs w:val="20"/>
                  <w:lang w:val="en-US"/>
                </w:rPr>
                <w:t>@</w:t>
              </w:r>
              <w:r>
                <w:rPr>
                  <w:rStyle w:val="a4"/>
                  <w:sz w:val="20"/>
                  <w:szCs w:val="20"/>
                  <w:lang w:val="en-US"/>
                </w:rPr>
                <w:t>mail</w:t>
              </w:r>
              <w:r w:rsidRPr="008F353C">
                <w:rPr>
                  <w:rStyle w:val="a4"/>
                  <w:sz w:val="20"/>
                  <w:szCs w:val="20"/>
                  <w:lang w:val="en-US"/>
                </w:rPr>
                <w:t>.</w:t>
              </w:r>
              <w:r>
                <w:rPr>
                  <w:rStyle w:val="a4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14:paraId="1E9CBAFD" w14:textId="77777777" w:rsidR="00E117A2" w:rsidRPr="00E117A2" w:rsidRDefault="00E117A2" w:rsidP="00E117A2">
      <w:pPr>
        <w:shd w:val="clear" w:color="auto" w:fill="FFFFFF"/>
        <w:spacing w:before="480" w:after="168" w:line="240" w:lineRule="auto"/>
        <w:jc w:val="center"/>
        <w:outlineLvl w:val="0"/>
        <w:rPr>
          <w:rFonts w:ascii="Lobster" w:eastAsia="Times New Roman" w:hAnsi="Lobster" w:cs="Times New Roman"/>
          <w:b/>
          <w:bCs/>
          <w:color w:val="0C73A7"/>
          <w:kern w:val="36"/>
          <w:sz w:val="28"/>
          <w:szCs w:val="28"/>
          <w:lang w:eastAsia="ru-RU"/>
        </w:rPr>
      </w:pPr>
      <w:r w:rsidRPr="00E117A2">
        <w:rPr>
          <w:rFonts w:ascii="Lobster" w:eastAsia="Times New Roman" w:hAnsi="Lobster" w:cs="Times New Roman"/>
          <w:b/>
          <w:bCs/>
          <w:color w:val="0C73A7"/>
          <w:kern w:val="36"/>
          <w:sz w:val="28"/>
          <w:szCs w:val="28"/>
          <w:lang w:eastAsia="ru-RU"/>
        </w:rPr>
        <w:t>Образовательные ориентиры</w:t>
      </w:r>
    </w:p>
    <w:p w14:paraId="7F5EF9EB" w14:textId="77777777" w:rsidR="00E117A2" w:rsidRDefault="00E117A2" w:rsidP="00E117A2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E117A2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14:paraId="05A269D4" w14:textId="35FD7E33" w:rsidR="00E117A2" w:rsidRPr="00E117A2" w:rsidRDefault="00E117A2" w:rsidP="00E117A2">
      <w:pPr>
        <w:shd w:val="clear" w:color="auto" w:fill="FFFFFF"/>
        <w:spacing w:after="312" w:line="276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Целевые ориентиры образования для детей младшей группы.</w:t>
      </w:r>
    </w:p>
    <w:p w14:paraId="42C29E64" w14:textId="1ACFA3FD" w:rsidR="00E117A2" w:rsidRDefault="00E117A2" w:rsidP="00E117A2">
      <w:pPr>
        <w:pStyle w:val="a7"/>
        <w:numPr>
          <w:ilvl w:val="0"/>
          <w:numId w:val="5"/>
        </w:numPr>
        <w:shd w:val="clear" w:color="auto" w:fill="FFFFFF"/>
        <w:spacing w:after="10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спокойно, не мешая другому ребенку, игра</w:t>
      </w:r>
      <w:r w:rsidR="003315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рядом, объединя</w:t>
      </w:r>
      <w:r w:rsidR="003315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 в игре с общей игрушкой, участв</w:t>
      </w:r>
      <w:r w:rsidR="003315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ует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несложной совместной практической деятельности.</w:t>
      </w:r>
    </w:p>
    <w:p w14:paraId="3F433AE5" w14:textId="46BDE4CF" w:rsidR="00E117A2" w:rsidRDefault="00E117A2" w:rsidP="00E117A2">
      <w:pPr>
        <w:pStyle w:val="a7"/>
        <w:numPr>
          <w:ilvl w:val="0"/>
          <w:numId w:val="5"/>
        </w:numPr>
        <w:shd w:val="clear" w:color="auto" w:fill="FFFFFF"/>
        <w:spacing w:after="10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Проявляет стремление к положительным поступкам, но взаимоотношения зависят от ситуации и пока еще требуют постоянного внимания воспитателя.</w:t>
      </w:r>
    </w:p>
    <w:p w14:paraId="1137317F" w14:textId="2CC5E447" w:rsidR="00E117A2" w:rsidRDefault="00E117A2" w:rsidP="00E117A2">
      <w:pPr>
        <w:pStyle w:val="a7"/>
        <w:numPr>
          <w:ilvl w:val="0"/>
          <w:numId w:val="5"/>
        </w:numPr>
        <w:shd w:val="clear" w:color="auto" w:fill="FFFFFF"/>
        <w:spacing w:after="10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Активно участвует в разнообразных видах деятельности: в играх, двигательных упражнениях, в действиях по обследованию свойств и качеств предметов и их использованию, в рисовании, лепке, речевом общении, в творчестве.</w:t>
      </w:r>
    </w:p>
    <w:p w14:paraId="0D72817F" w14:textId="591B4A06" w:rsidR="00E117A2" w:rsidRDefault="00E117A2" w:rsidP="00E117A2">
      <w:pPr>
        <w:pStyle w:val="a7"/>
        <w:numPr>
          <w:ilvl w:val="0"/>
          <w:numId w:val="5"/>
        </w:numPr>
        <w:shd w:val="clear" w:color="auto" w:fill="FFFFFF"/>
        <w:spacing w:after="10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Принимает цель, в играх, в предметной и художественной деятельности по показу и побуждению взрослых ребенок доводит начатую работу до определенного результата.</w:t>
      </w:r>
    </w:p>
    <w:p w14:paraId="7CDEACFD" w14:textId="2CB74539" w:rsidR="00E117A2" w:rsidRDefault="00E117A2" w:rsidP="00E117A2">
      <w:pPr>
        <w:pStyle w:val="a7"/>
        <w:numPr>
          <w:ilvl w:val="0"/>
          <w:numId w:val="5"/>
        </w:numPr>
        <w:shd w:val="clear" w:color="auto" w:fill="FFFFFF"/>
        <w:spacing w:after="10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игры, выполнения режимных моментов. Проявляет интерес к сверстникам, к взаимодействию в игре, в повседневном общении и бытовой деятельности.</w:t>
      </w:r>
    </w:p>
    <w:p w14:paraId="059F6D89" w14:textId="7874A905" w:rsidR="00E117A2" w:rsidRDefault="00E117A2" w:rsidP="00E117A2">
      <w:pPr>
        <w:pStyle w:val="a7"/>
        <w:numPr>
          <w:ilvl w:val="0"/>
          <w:numId w:val="5"/>
        </w:numPr>
        <w:shd w:val="clear" w:color="auto" w:fill="FFFFFF"/>
        <w:spacing w:after="10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Владеет игровыми действиями с игрушками и предметами- заместителями, разворачивает игровой сюжет из нескольких эпизодов, приобрел первичные умения ролевого поведения. Способен предложить собственный замысел и воплотить его в игре, рисунке, постройке.</w:t>
      </w:r>
    </w:p>
    <w:p w14:paraId="5039CB8E" w14:textId="17D3D857" w:rsidR="00E117A2" w:rsidRDefault="00E117A2" w:rsidP="00E117A2">
      <w:pPr>
        <w:pStyle w:val="a7"/>
        <w:numPr>
          <w:ilvl w:val="0"/>
          <w:numId w:val="5"/>
        </w:numPr>
        <w:shd w:val="clear" w:color="auto" w:fill="FFFFFF"/>
        <w:spacing w:after="10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Значительно увеличился запас слов, совершенствуется грамматический строй речи, ребенок пользуется не только простыми, но и сложными предложениями.</w:t>
      </w:r>
    </w:p>
    <w:p w14:paraId="5442D58F" w14:textId="34C574F7" w:rsidR="00E117A2" w:rsidRDefault="00E117A2" w:rsidP="00E117A2">
      <w:pPr>
        <w:pStyle w:val="a7"/>
        <w:numPr>
          <w:ilvl w:val="0"/>
          <w:numId w:val="5"/>
        </w:numPr>
        <w:shd w:val="clear" w:color="auto" w:fill="FFFFFF"/>
        <w:spacing w:after="10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Владеет элементарной культурой поведения во время еды за столом, навыками самообслуживания: умывания, одевания. Правильно 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пользуется предметами личной гигиены (полотенцем, носовым платком, расческой).</w:t>
      </w:r>
    </w:p>
    <w:p w14:paraId="2307BA06" w14:textId="0A831750" w:rsidR="00E117A2" w:rsidRDefault="00E117A2" w:rsidP="00E117A2">
      <w:pPr>
        <w:pStyle w:val="a7"/>
        <w:numPr>
          <w:ilvl w:val="0"/>
          <w:numId w:val="5"/>
        </w:numPr>
        <w:shd w:val="clear" w:color="auto" w:fill="FFFFFF"/>
        <w:spacing w:after="10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Проявляет стремление к наблюдению, сравнению, обследованию свойств и качеств предметов, использованию сенсорных эталонов (круг, квадрат, треугольник), к простейшему экспериментированию с предметами и материалами. В совместной с педагогом познавательной деятельности переживает чувство удивления, радости познания мира.</w:t>
      </w:r>
    </w:p>
    <w:p w14:paraId="7A78414E" w14:textId="6752405B" w:rsidR="00E117A2" w:rsidRDefault="00E117A2" w:rsidP="00E117A2">
      <w:pPr>
        <w:pStyle w:val="a7"/>
        <w:numPr>
          <w:ilvl w:val="0"/>
          <w:numId w:val="5"/>
        </w:numPr>
        <w:shd w:val="clear" w:color="auto" w:fill="FFFFFF"/>
        <w:spacing w:after="10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Знает свои имя, фамилию, пол, возраст. Осознает свои отдельные умения и действия, которые самостоятельно освоены («Я умею строить дом»), узнает дом, квартиру, в которой живет, детский сад, группу, своих воспитателей, няню. Знает членов своей семьи и ближайших родственников.</w:t>
      </w:r>
    </w:p>
    <w:p w14:paraId="726E5853" w14:textId="77777777" w:rsidR="00E117A2" w:rsidRPr="00E117A2" w:rsidRDefault="00E117A2" w:rsidP="00E117A2">
      <w:pPr>
        <w:pStyle w:val="a7"/>
        <w:numPr>
          <w:ilvl w:val="0"/>
          <w:numId w:val="5"/>
        </w:numPr>
        <w:shd w:val="clear" w:color="auto" w:fill="FFFFFF"/>
        <w:spacing w:after="10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Освоил некоторые нормы и правила поведения, связанные с определенными разрешениями и запретами («можно», «нужно», «нельзя»), может увидеть несоответствие поведения другого ребенка нормам и правилам поведения. Испытывает удовлетворение от одобрения правильных действий взрослыми. Внимательно вслушивается в речь и указания взрослого, принимает образец. Следуя вопросам взрослого, рассматривает предметы, игрушки, иллюстрации, слушает комментарии.</w:t>
      </w:r>
    </w:p>
    <w:p w14:paraId="0E3F6643" w14:textId="5721C0D4" w:rsidR="00E117A2" w:rsidRPr="00E117A2" w:rsidRDefault="00E117A2" w:rsidP="00E117A2">
      <w:pPr>
        <w:shd w:val="clear" w:color="auto" w:fill="FFFFFF"/>
        <w:spacing w:after="312" w:line="276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Целевые ориентиры образования для детей средней группы.</w:t>
      </w:r>
    </w:p>
    <w:p w14:paraId="3142C06D" w14:textId="77777777" w:rsidR="00E117A2" w:rsidRPr="00E117A2" w:rsidRDefault="00E117A2" w:rsidP="00E117A2">
      <w:pPr>
        <w:numPr>
          <w:ilvl w:val="0"/>
          <w:numId w:val="2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может применять усвоенные знания и способы деятельности для решения несложных задач, поставленных взрослым.</w:t>
      </w:r>
    </w:p>
    <w:p w14:paraId="68DCF641" w14:textId="77777777" w:rsidR="00E117A2" w:rsidRPr="00E117A2" w:rsidRDefault="00E117A2" w:rsidP="00E117A2">
      <w:pPr>
        <w:numPr>
          <w:ilvl w:val="0"/>
          <w:numId w:val="2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Доброжелателен в общении со сверстниками в совместных делах; проявляет интерес к разным видам деятельности, активно участвует в них.</w:t>
      </w:r>
    </w:p>
    <w:p w14:paraId="7FE00196" w14:textId="77777777" w:rsidR="00E117A2" w:rsidRPr="00E117A2" w:rsidRDefault="00E117A2" w:rsidP="00E117A2">
      <w:pPr>
        <w:numPr>
          <w:ilvl w:val="0"/>
          <w:numId w:val="2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Овладевает умениями экспериментирования и при содействии взрослого активно использует их для решения интеллектуальных и бытовых задач. Сформированы специальные умения и навыки (речевые, изобразительные, музыкальные, конструктивные и др.), необходимые для осуществления различных видов детской деятельности</w:t>
      </w:r>
    </w:p>
    <w:p w14:paraId="4FA9DFDC" w14:textId="77777777" w:rsidR="00E117A2" w:rsidRPr="00E117A2" w:rsidRDefault="00E117A2" w:rsidP="00E117A2">
      <w:pPr>
        <w:numPr>
          <w:ilvl w:val="0"/>
          <w:numId w:val="2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</w:t>
      </w:r>
    </w:p>
    <w:p w14:paraId="42FDEB3D" w14:textId="77777777" w:rsidR="00E117A2" w:rsidRPr="00E117A2" w:rsidRDefault="00E117A2" w:rsidP="00E117A2">
      <w:pPr>
        <w:numPr>
          <w:ilvl w:val="0"/>
          <w:numId w:val="2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Проявляет стремление к общению со сверстниками, нуждается в содержательных контактах со сверстниками по поводу игрушек, совместных игр, общих дел, налаживаются первые дружеские связи между детьми. По предложению воспитателя может договориться со 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сверстником. Стремится к самовыражению в деятельности, к признанию и уважению сверстников.</w:t>
      </w:r>
    </w:p>
    <w:p w14:paraId="223667B7" w14:textId="77777777" w:rsidR="00E117A2" w:rsidRPr="00E117A2" w:rsidRDefault="00E117A2" w:rsidP="00E117A2">
      <w:pPr>
        <w:numPr>
          <w:ilvl w:val="0"/>
          <w:numId w:val="2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играх наблюдается разнообразие сюжетов. Называет роль до начала игры, обозначает свою новую роль по ходу игры. Проявляет самостоятельность в выборе и использовании предметов- заместителей, с интересом включается в ролевой диалог со сверстниками. Выдвигает игровые замыслы, инициативен в развитии игрового сюжета. Вступает в ролевой диалог. В играх с правилами принимает игровую задачу, проявляет интерес к результату.</w:t>
      </w:r>
    </w:p>
    <w:p w14:paraId="1C35A82E" w14:textId="77777777" w:rsidR="00E117A2" w:rsidRPr="00E117A2" w:rsidRDefault="00E117A2" w:rsidP="00E117A2">
      <w:pPr>
        <w:numPr>
          <w:ilvl w:val="0"/>
          <w:numId w:val="2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Речевые контакты становятся более длительными и активными. Для привлечения и сохранения внимания сверстника ребенок использует средства интонационной речевой выразительности (силу голоса, интонацию, ритм и темп речи). Выразительно читает стихи, пересказывает короткие рассказы, передавая свое отношение к героям. Использует в речи слова участия, эмоционального сочувствия, сострадания для поддержания сотрудничества, установления отношений со сверстниками и взрослыми. С помощью образных средств языка передает эмоциональные состояния людей и животных.</w:t>
      </w:r>
    </w:p>
    <w:p w14:paraId="5181B83D" w14:textId="77777777" w:rsidR="00E117A2" w:rsidRPr="00E117A2" w:rsidRDefault="00E117A2" w:rsidP="00E117A2">
      <w:pPr>
        <w:numPr>
          <w:ilvl w:val="0"/>
          <w:numId w:val="2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Движения стали значительно более уверенными и разнообразными. Ребенок испытывает острую потребность в движении, отличается высокой возбудимостью.</w:t>
      </w:r>
    </w:p>
    <w:p w14:paraId="7885D998" w14:textId="77777777" w:rsidR="00E117A2" w:rsidRPr="00E117A2" w:rsidRDefault="00E117A2" w:rsidP="00E117A2">
      <w:pPr>
        <w:numPr>
          <w:ilvl w:val="0"/>
          <w:numId w:val="2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Выполняет доступные возрасту гигиенические процедуры, соблюдает элементарные правила здорового образа жизни: рассказывает о последовательности и необходимости выполнения культурно-гигиенических навыков. Самостоятелен в самообслуживании, сам ставит цель, видит необходимость выполнения определенных действий. В привычной обстановке самостоятельно выполняет знакомые правила общения со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</w:t>
      </w:r>
    </w:p>
    <w:p w14:paraId="41F98977" w14:textId="77777777" w:rsidR="00E117A2" w:rsidRPr="00E117A2" w:rsidRDefault="00E117A2" w:rsidP="00E117A2">
      <w:pPr>
        <w:numPr>
          <w:ilvl w:val="0"/>
          <w:numId w:val="2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Отличается высокой активностью и любознательностью. Задает много вопросов поискового характера: «Почему?», «Зачем?», «Для чего?», стремится установить связи и зависимости в природе, социальном мире. Владеет основными способами познания, имеет некоторый опыт деятельности и запас представлений об окружающем; с помощью воспитателя активно включается в деятельность экспериментирования. В процессе совместной исследовательской деятельности активно познает и называет свойства и качества предметов, особенности объектов природы, обследовательские действия.</w:t>
      </w:r>
    </w:p>
    <w:p w14:paraId="1D1B6DC7" w14:textId="77777777" w:rsidR="00E117A2" w:rsidRPr="00E117A2" w:rsidRDefault="00E117A2" w:rsidP="00E117A2">
      <w:pPr>
        <w:numPr>
          <w:ilvl w:val="0"/>
          <w:numId w:val="2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Имеет представления: — о себе: знает свои имя полное и краткое, фамилию, возраст, пол. Осознает некоторые свои умения («умею рисовать» и пр.), знания («знаю, о чем эта сказка»), Стремится узнать от взрослого некоторые сведения о своем организме (для чего нужны руки, ноги, глаза, ресницы и пр.); — о семье: знает состав своей семьи, рассказывает о деятельности членов своей семьи, о происшедших семейных событиях, праздниках, о любимых игрушках, домашних животных; — об обществе (ближайшем социуме), его культурных ценностях: беседует с воспитателем о профессиях работников детского сада: помощника воспитателя, повара, медицинской сестры, воспитателя, прачки; — о государстве: знает название страны и города, в котором живет, хорошо ориентируется в ближайшем окружении.</w:t>
      </w:r>
    </w:p>
    <w:p w14:paraId="404F3313" w14:textId="77777777" w:rsidR="00E117A2" w:rsidRPr="00E117A2" w:rsidRDefault="00E117A2" w:rsidP="00E117A2">
      <w:pPr>
        <w:numPr>
          <w:ilvl w:val="0"/>
          <w:numId w:val="2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</w:t>
      </w:r>
    </w:p>
    <w:p w14:paraId="39673A31" w14:textId="743656A0" w:rsidR="00E117A2" w:rsidRPr="00E117A2" w:rsidRDefault="00E117A2" w:rsidP="00E117A2">
      <w:pPr>
        <w:shd w:val="clear" w:color="auto" w:fill="FFFFFF"/>
        <w:spacing w:after="312" w:line="276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Целевые ориентиры образования для детей старшей группы.</w:t>
      </w:r>
    </w:p>
    <w:p w14:paraId="48303EEB" w14:textId="77777777" w:rsidR="00E117A2" w:rsidRPr="00E117A2" w:rsidRDefault="00E117A2" w:rsidP="00E117A2">
      <w:pPr>
        <w:numPr>
          <w:ilvl w:val="0"/>
          <w:numId w:val="3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проявляет самостоятельность в разнообразных видах деятельности, стремится к проявлению творческой инициативы. Может самостоятельно поставить цель, обдумать путь к ее достижению, осуществить замысел и оценить полученный результат с позиции цели.</w:t>
      </w:r>
    </w:p>
    <w:p w14:paraId="7DEAA465" w14:textId="77777777" w:rsidR="00E117A2" w:rsidRPr="00E117A2" w:rsidRDefault="00E117A2" w:rsidP="00E117A2">
      <w:pPr>
        <w:numPr>
          <w:ilvl w:val="0"/>
          <w:numId w:val="3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Понимает состояния взрослых и других детей, выраженные в мимике, пантомимике, действиях, интонации речи, проявляет готовность помочь, сочувствие. Способен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14:paraId="2DB1AD87" w14:textId="77777777" w:rsidR="00E117A2" w:rsidRPr="00E117A2" w:rsidRDefault="00E117A2" w:rsidP="00E117A2">
      <w:pPr>
        <w:numPr>
          <w:ilvl w:val="0"/>
          <w:numId w:val="3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могут самостоятельно или с небольшой помощью воспитателя объединяться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активность: соблюдать очередность, учитывать права других людей. Проявляет инициативу в общении — делится впечатлениями со сверстниками, задает вопросы.</w:t>
      </w:r>
    </w:p>
    <w:p w14:paraId="145AF12F" w14:textId="77777777" w:rsidR="00E117A2" w:rsidRPr="00E117A2" w:rsidRDefault="00E117A2" w:rsidP="00E117A2">
      <w:pPr>
        <w:numPr>
          <w:ilvl w:val="0"/>
          <w:numId w:val="3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Может предварительно обозначить тему игры, заинтересован совместной игрой. Согласовывает в игровой деятельности свои интересы и интересы партнеров, умеет объяснить замыслы, адресовать обращение партнеру. Проявляет интерес к игровому экспериментированию, к развивающим и познавательным играм; в играх с готовым содержанием и правилами действуют в точном соответствии с игровой задачей и правилами.</w:t>
      </w:r>
    </w:p>
    <w:p w14:paraId="7FE34314" w14:textId="77777777" w:rsidR="00E117A2" w:rsidRPr="00E117A2" w:rsidRDefault="00E117A2" w:rsidP="00E117A2">
      <w:pPr>
        <w:numPr>
          <w:ilvl w:val="0"/>
          <w:numId w:val="3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имеет богатый словарный запас. Речь чистая, грамматически правильная, выразительная. Значительно увеличивается запас слов, совершенствуется грамматический строй речи, появляются элементарные виды суждений об окружающем. Ребенок пользуется не только простыми, но и сложными предложениями.</w:t>
      </w:r>
    </w:p>
    <w:p w14:paraId="4C916082" w14:textId="77777777" w:rsidR="00E117A2" w:rsidRPr="00E117A2" w:rsidRDefault="00E117A2" w:rsidP="00E117A2">
      <w:pPr>
        <w:numPr>
          <w:ilvl w:val="0"/>
          <w:numId w:val="3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Проявляет интерес к физическим упражнениям. Ребенок правильно выполняет физические упражнения, проявляет самоконтроль и самооценку. Может самостоятельно придумать и выполнить несложные физические упражнения.</w:t>
      </w:r>
    </w:p>
    <w:p w14:paraId="00303A04" w14:textId="77777777" w:rsidR="00E117A2" w:rsidRPr="00E117A2" w:rsidRDefault="00E117A2" w:rsidP="00E117A2">
      <w:pPr>
        <w:numPr>
          <w:ilvl w:val="0"/>
          <w:numId w:val="3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 выполняет основные культурно- гигиенические процессы (культура еды, умывание, одевание), владеет приемами чистки одежды и обуви с помощью щетки. Самостоятельно замечает, когда нужно вымыть руки или причесаться. Освоил отдельные правила безопасного поведения, способен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Внимателен к поручениям взрослых, проявляет самостоятельность и настойчивость в их выполнении, вступает в сотрудничество.</w:t>
      </w:r>
    </w:p>
    <w:p w14:paraId="552E5650" w14:textId="77777777" w:rsidR="00E117A2" w:rsidRPr="00E117A2" w:rsidRDefault="00E117A2" w:rsidP="00E117A2">
      <w:pPr>
        <w:numPr>
          <w:ilvl w:val="0"/>
          <w:numId w:val="3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Проявляет интеллектуальную активность. Может принять и самостоятельно поставить познавательную задачу и решить ее доступными способами. Проявляет интеллектуальные эмоции, догадку и сообразительность, с удовольствием экспериментирует. 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14:paraId="6DB21101" w14:textId="3C600628" w:rsidR="00E117A2" w:rsidRPr="00E117A2" w:rsidRDefault="00E117A2" w:rsidP="00E117A2">
      <w:pPr>
        <w:numPr>
          <w:ilvl w:val="0"/>
          <w:numId w:val="3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Знает свои имя, отчество, фамилию, пол, дату рождения, адрес, номер телефона, членов семьи, профессии родителей. Располагает некоторыми сведениями об организме, назначении отдельных органов, условиях их нормального функционирования.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семье, семейных и родственных отношениях,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</w:t>
      </w:r>
      <w:r w:rsidR="003315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14:paraId="634348B3" w14:textId="77777777" w:rsidR="00E117A2" w:rsidRPr="00E117A2" w:rsidRDefault="00E117A2" w:rsidP="00E117A2">
      <w:pPr>
        <w:numPr>
          <w:ilvl w:val="0"/>
          <w:numId w:val="3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14:paraId="2748E640" w14:textId="77777777" w:rsidR="00E117A2" w:rsidRPr="00E117A2" w:rsidRDefault="00E117A2" w:rsidP="00E117A2">
      <w:pPr>
        <w:numPr>
          <w:ilvl w:val="0"/>
          <w:numId w:val="3"/>
        </w:numPr>
        <w:shd w:val="clear" w:color="auto" w:fill="FFFFFF"/>
        <w:spacing w:after="100" w:line="276" w:lineRule="auto"/>
        <w:ind w:left="284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Слушает и понимает взрослого, действует по правилу или образцу в разных видах деятельности, способен к произвольным действиям, самостоятельно планирует и называет два-три последовательных действия, способен удерживать в памяти правило, высказанное взрослым, и действовать по нему без напоминания, способен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</w:p>
    <w:p w14:paraId="5FF3C7CB" w14:textId="77777777" w:rsidR="0033152E" w:rsidRDefault="0033152E" w:rsidP="00E117A2">
      <w:pPr>
        <w:shd w:val="clear" w:color="auto" w:fill="FFFFFF"/>
        <w:spacing w:after="312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0" w:name="bookmark36"/>
    </w:p>
    <w:p w14:paraId="32B5FC51" w14:textId="2E7F2D26" w:rsidR="00E117A2" w:rsidRPr="00E117A2" w:rsidRDefault="00E117A2" w:rsidP="00E117A2">
      <w:pPr>
        <w:shd w:val="clear" w:color="auto" w:fill="FFFFFF"/>
        <w:spacing w:after="312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Целевые ориентиры на этапе завершения дошкольного образования</w:t>
      </w:r>
      <w:bookmarkEnd w:id="0"/>
    </w:p>
    <w:p w14:paraId="0A9D8BD1" w14:textId="77777777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овладевает основными культурными средствами, способа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тий, участников по совместной деятельности.</w:t>
      </w:r>
    </w:p>
    <w:p w14:paraId="590982FA" w14:textId="77777777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14:paraId="5CF2978C" w14:textId="77777777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Способен договариваться, учитывать интересы и чувства других, сопереживать неудачам и радоваться успехам других, адекватно прояв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ляет свои чувства, в том числе чувство веры в себя, старается разрешать конфликты. Умеет выражать и отстаивать свою позицию по разным воп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росам.</w:t>
      </w:r>
    </w:p>
    <w:p w14:paraId="61ACB0D2" w14:textId="77777777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Способен сотрудничать и выполнять как лидерские, так и исполни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тельские функции в совместной деятельности.</w:t>
      </w:r>
    </w:p>
    <w:p w14:paraId="390855C3" w14:textId="77777777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Понимает, что все люди равны вне зависимости от их социального происхождения, этнической принадлежности, религиозных и других ве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рований, их физических и психических особенностей.</w:t>
      </w:r>
    </w:p>
    <w:p w14:paraId="0FCEDBC8" w14:textId="77777777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Проявляет эмпатию по отношению к другим людям, готовность прийти на помощь тем, кто в этом нуждается.</w:t>
      </w:r>
    </w:p>
    <w:p w14:paraId="0DD23524" w14:textId="77777777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Проявляет умение слышать других и стремление быть понятым другими.</w:t>
      </w:r>
    </w:p>
    <w:p w14:paraId="544D635E" w14:textId="77777777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мами и видами игры, различает условную и реальную ситуации; умеет подчиняться разным правилам и социальным нормам. Умеет распозна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вать различные ситуации и адекватно их оценивать.</w:t>
      </w:r>
    </w:p>
    <w:p w14:paraId="37E9FD51" w14:textId="77777777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ния, выделять звуки в словах, у ребенка складываются предпосылки гра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мотности.</w:t>
      </w:r>
    </w:p>
    <w:p w14:paraId="26A7E30B" w14:textId="77777777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ребенка развита крупная и мелкая моторика; он подвижен, вынос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лив, владеет основными движениями, может контролировать свои движе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ния и управлять ими.</w:t>
      </w:r>
    </w:p>
    <w:p w14:paraId="11BDF5F0" w14:textId="77777777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ношениях со взрослыми и сверстниками, может соблюдать правила безо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пасного поведения и навыки личной гигиены.</w:t>
      </w:r>
    </w:p>
    <w:p w14:paraId="3F90C2F7" w14:textId="77777777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Проявляет ответственность за начатое дело.</w:t>
      </w:r>
    </w:p>
    <w:p w14:paraId="2F946236" w14:textId="77777777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ся самостоятельно придумывать объяснения явлениям природы и пос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тупкам людей; склонен наблюдать, экспериментировать. Обладает на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чальными знаниями о себе, о природном и социальном мире, в котором он живет; знаком с произведениями детской литературы, обладает эле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ментарными представлениями из области живой природы, естествозна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ния, математики, истории и т.п.; способен к принятию собственных ре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шений, опираясь на свои знания и умения в различных видах деятель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ности.</w:t>
      </w:r>
    </w:p>
    <w:p w14:paraId="6A887B58" w14:textId="77777777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Открыт новому, то есть проявляет желание узнавать новое, самосто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ятельно добывать новые знания; положительно относится к обучению в школе.</w:t>
      </w:r>
    </w:p>
    <w:p w14:paraId="10F0D4FC" w14:textId="77777777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Проявляет уважение к жизни (в различных ее формах) и заботу об окружающей среде.</w:t>
      </w:r>
    </w:p>
    <w:p w14:paraId="02277E40" w14:textId="77777777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Эмоционально отзывается на красоту окружающего мира, произве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дения народного и профессионального искусства (музыку, танцы, теат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ральную деятельность, изобразительную деятельность и т.д.).</w:t>
      </w:r>
    </w:p>
    <w:p w14:paraId="4023014A" w14:textId="47FF789C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Проявляет патриотические чувства, ощущает гордость за свою стра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ну, ее достижения, имеет представление о ее географическом разнообразии, многонациональное, важнейших исторических событиях.</w:t>
      </w:r>
    </w:p>
    <w:p w14:paraId="19F55BE3" w14:textId="77777777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Имеет первичные представления о себе, семье, традиционных се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мейных ценностях, включая традиционные тендерные ориентации, про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являет уважение к своему и противоположному полу.</w:t>
      </w:r>
    </w:p>
    <w:p w14:paraId="74D2E270" w14:textId="77777777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14:paraId="5945CDC2" w14:textId="77777777" w:rsidR="00E117A2" w:rsidRPr="00E117A2" w:rsidRDefault="00E117A2" w:rsidP="00E117A2">
      <w:pPr>
        <w:numPr>
          <w:ilvl w:val="0"/>
          <w:numId w:val="4"/>
        </w:numPr>
        <w:shd w:val="clear" w:color="auto" w:fill="FFFFFF"/>
        <w:spacing w:after="100" w:line="276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Имеет начальные представления о здоровом образе жизни. Воспри</w:t>
      </w:r>
      <w:r w:rsidRPr="00E117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нимает здоровый образ жизни как ценность.</w:t>
      </w:r>
    </w:p>
    <w:p w14:paraId="19ABB249" w14:textId="77777777" w:rsidR="003955F0" w:rsidRDefault="003955F0"/>
    <w:sectPr w:rsidR="003955F0" w:rsidSect="00E117A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bster">
    <w:altName w:val="Lobster"/>
    <w:charset w:val="CC"/>
    <w:family w:val="auto"/>
    <w:pitch w:val="variable"/>
    <w:sig w:usb0="20000207" w:usb1="00000001" w:usb2="00000000" w:usb3="00000000" w:csb0="00000197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D3222"/>
    <w:multiLevelType w:val="multilevel"/>
    <w:tmpl w:val="122A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31F76"/>
    <w:multiLevelType w:val="multilevel"/>
    <w:tmpl w:val="4698A4B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E8037C"/>
    <w:multiLevelType w:val="multilevel"/>
    <w:tmpl w:val="53344E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B409A9"/>
    <w:multiLevelType w:val="multilevel"/>
    <w:tmpl w:val="4BCAE4A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3347B0"/>
    <w:multiLevelType w:val="hybridMultilevel"/>
    <w:tmpl w:val="DE5AD1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377155">
    <w:abstractNumId w:val="0"/>
  </w:num>
  <w:num w:numId="2" w16cid:durableId="737019211">
    <w:abstractNumId w:val="3"/>
  </w:num>
  <w:num w:numId="3" w16cid:durableId="916549629">
    <w:abstractNumId w:val="2"/>
  </w:num>
  <w:num w:numId="4" w16cid:durableId="2139061356">
    <w:abstractNumId w:val="1"/>
  </w:num>
  <w:num w:numId="5" w16cid:durableId="2027560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7A2"/>
    <w:rsid w:val="0033152E"/>
    <w:rsid w:val="003955F0"/>
    <w:rsid w:val="008F353C"/>
    <w:rsid w:val="00E1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429A"/>
  <w15:chartTrackingRefBased/>
  <w15:docId w15:val="{EECE9E22-1B70-4467-AC4B-92B61C90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17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7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17A2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117A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E117A2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E11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tsad_zolotayrubk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B91AA-EFB5-4294-990B-4E1CA0A78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2510</Words>
  <Characters>14312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2022-11-09T04:58:00Z</cp:lastPrinted>
  <dcterms:created xsi:type="dcterms:W3CDTF">2022-11-08T15:02:00Z</dcterms:created>
  <dcterms:modified xsi:type="dcterms:W3CDTF">2022-11-09T05:00:00Z</dcterms:modified>
</cp:coreProperties>
</file>