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-782"/>
        <w:tblW w:w="5000" w:type="pct"/>
        <w:tblBorders>
          <w:insideH w:val="thinThickThinSmallGap" w:sz="24" w:space="0" w:color="auto"/>
        </w:tblBorders>
        <w:tblLook w:val="04A0" w:firstRow="1" w:lastRow="0" w:firstColumn="1" w:lastColumn="0" w:noHBand="0" w:noVBand="1"/>
      </w:tblPr>
      <w:tblGrid>
        <w:gridCol w:w="4866"/>
        <w:gridCol w:w="4489"/>
      </w:tblGrid>
      <w:tr w:rsidR="00EB7AF8" w:rsidTr="00EB7AF8">
        <w:trPr>
          <w:trHeight w:val="715"/>
        </w:trPr>
        <w:tc>
          <w:tcPr>
            <w:tcW w:w="5000" w:type="pct"/>
            <w:gridSpan w:val="2"/>
            <w:tcBorders>
              <w:top w:val="nil"/>
              <w:left w:val="nil"/>
              <w:bottom w:val="thinThickThinSmallGap" w:sz="24" w:space="0" w:color="auto"/>
              <w:right w:val="nil"/>
            </w:tcBorders>
            <w:vAlign w:val="center"/>
            <w:hideMark/>
          </w:tcPr>
          <w:p w:rsidR="00EB7AF8" w:rsidRDefault="00EB7AF8" w:rsidP="00EB7AF8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Hlk118966955"/>
            <w:r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   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Муниципальное бюджетное дошкольное  </w:t>
            </w:r>
          </w:p>
          <w:p w:rsidR="00EB7AF8" w:rsidRDefault="00EB7AF8" w:rsidP="00EB7AF8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     образовательное учреждение </w:t>
            </w:r>
          </w:p>
          <w:p w:rsidR="00EB7AF8" w:rsidRDefault="00EB7AF8" w:rsidP="00EB7AF8">
            <w:pPr>
              <w:pStyle w:val="a6"/>
              <w:tabs>
                <w:tab w:val="left" w:pos="708"/>
              </w:tabs>
              <w:spacing w:line="276" w:lineRule="auto"/>
              <w:ind w:right="-675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B31D019" wp14:editId="610907CD">
                  <wp:simplePos x="0" y="0"/>
                  <wp:positionH relativeFrom="column">
                    <wp:posOffset>8742045</wp:posOffset>
                  </wp:positionH>
                  <wp:positionV relativeFrom="paragraph">
                    <wp:posOffset>-338455</wp:posOffset>
                  </wp:positionV>
                  <wp:extent cx="367665" cy="354965"/>
                  <wp:effectExtent l="0" t="0" r="0" b="6985"/>
                  <wp:wrapThrough wrapText="bothSides">
                    <wp:wrapPolygon edited="0">
                      <wp:start x="0" y="0"/>
                      <wp:lineTo x="0" y="20866"/>
                      <wp:lineTo x="20145" y="20866"/>
                      <wp:lineTo x="20145" y="0"/>
                      <wp:lineTo x="0" y="0"/>
                    </wp:wrapPolygon>
                  </wp:wrapThrough>
                  <wp:docPr id="1" name="Рисунок 1" descr="&amp;ncy;&amp;ocy;&amp;vcy;&amp;ocy;&amp;scy;&amp;tcy;&amp;icy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&amp;ncy;&amp;ocy;&amp;vcy;&amp;ocy;&amp;scy;&amp;tcy;&amp;icy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665" cy="354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    «Детский сад №26 «Золотая рыбка»</w:t>
            </w:r>
          </w:p>
        </w:tc>
      </w:tr>
      <w:tr w:rsidR="00EB7AF8" w:rsidRPr="00EC451A" w:rsidTr="00EB7AF8">
        <w:tc>
          <w:tcPr>
            <w:tcW w:w="2601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EB7AF8" w:rsidRDefault="00EB7AF8" w:rsidP="00EB7AF8">
            <w:pPr>
              <w:pStyle w:val="a6"/>
              <w:tabs>
                <w:tab w:val="clear" w:pos="4677"/>
                <w:tab w:val="center" w:pos="3828"/>
              </w:tabs>
              <w:spacing w:line="276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399" w:type="pct"/>
            <w:tcBorders>
              <w:top w:val="thinThickThinSmallGap" w:sz="24" w:space="0" w:color="auto"/>
              <w:left w:val="nil"/>
              <w:bottom w:val="nil"/>
              <w:right w:val="nil"/>
            </w:tcBorders>
            <w:hideMark/>
          </w:tcPr>
          <w:p w:rsidR="00EB7AF8" w:rsidRDefault="00EB7AF8" w:rsidP="00EB7AF8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Адрес: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623752 Свердловская область,  </w:t>
            </w:r>
          </w:p>
          <w:p w:rsidR="00EB7AF8" w:rsidRDefault="00EB7AF8" w:rsidP="00EB7AF8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г. Реж, ул. Чапаева, д. 23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/>
                <w:b/>
                <w:sz w:val="20"/>
                <w:szCs w:val="20"/>
              </w:rPr>
              <w:t>Тел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.: 8 (34364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)  3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88 80     </w:t>
            </w:r>
          </w:p>
          <w:p w:rsidR="00EB7AF8" w:rsidRPr="00EC451A" w:rsidRDefault="00EB7AF8" w:rsidP="00EB7AF8">
            <w:pPr>
              <w:pStyle w:val="a6"/>
              <w:tabs>
                <w:tab w:val="clear" w:pos="4677"/>
              </w:tabs>
              <w:spacing w:line="276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en-US"/>
              </w:rPr>
              <w:t>Email</w:t>
            </w:r>
            <w:r w:rsidRPr="00EC451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: </w:t>
            </w:r>
            <w:hyperlink r:id="rId5" w:history="1">
              <w:r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detsad</w:t>
              </w:r>
              <w:r w:rsidRPr="00EC451A"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_</w:t>
              </w:r>
              <w:r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zolotayrubka</w:t>
              </w:r>
              <w:r w:rsidRPr="00EC451A"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@</w:t>
              </w:r>
              <w:r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mail</w:t>
              </w:r>
              <w:r w:rsidRPr="00EC451A"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.</w:t>
              </w:r>
              <w:r>
                <w:rPr>
                  <w:rStyle w:val="a5"/>
                  <w:rFonts w:ascii="Times New Roman" w:eastAsia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:rsidR="00EC451A" w:rsidRPr="00806B8A" w:rsidRDefault="00EC451A" w:rsidP="00EC451A">
      <w:pPr>
        <w:pStyle w:val="a4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Pr="00806B8A">
        <w:rPr>
          <w:color w:val="000000" w:themeColor="text1"/>
          <w:sz w:val="28"/>
          <w:szCs w:val="28"/>
        </w:rPr>
        <w:t>комплектован</w:t>
      </w:r>
      <w:r>
        <w:rPr>
          <w:color w:val="000000" w:themeColor="text1"/>
          <w:sz w:val="28"/>
          <w:szCs w:val="28"/>
        </w:rPr>
        <w:t>н</w:t>
      </w:r>
      <w:r w:rsidRPr="00806B8A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сть</w:t>
      </w:r>
      <w:r w:rsidRPr="00806B8A">
        <w:rPr>
          <w:color w:val="000000" w:themeColor="text1"/>
          <w:sz w:val="28"/>
          <w:szCs w:val="28"/>
        </w:rPr>
        <w:t xml:space="preserve"> квалифицированными педагогическими кадрами</w:t>
      </w:r>
    </w:p>
    <w:p w:rsidR="00EC451A" w:rsidRDefault="00EC451A" w:rsidP="00EC451A">
      <w:pPr>
        <w:pStyle w:val="a4"/>
        <w:spacing w:before="0" w:beforeAutospacing="0" w:after="0" w:afterAutospacing="0" w:line="330" w:lineRule="atLeast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(с</w:t>
      </w:r>
      <w:r w:rsidRPr="00806B8A">
        <w:rPr>
          <w:color w:val="000000" w:themeColor="text1"/>
          <w:sz w:val="28"/>
          <w:szCs w:val="28"/>
        </w:rPr>
        <w:t>огласно штатному расписанию</w:t>
      </w:r>
      <w:r>
        <w:rPr>
          <w:color w:val="000000" w:themeColor="text1"/>
          <w:sz w:val="28"/>
          <w:szCs w:val="28"/>
        </w:rPr>
        <w:t>)</w:t>
      </w:r>
      <w:r w:rsidRPr="00806B8A">
        <w:rPr>
          <w:color w:val="000000" w:themeColor="text1"/>
          <w:sz w:val="28"/>
          <w:szCs w:val="28"/>
        </w:rPr>
        <w:t xml:space="preserve"> </w:t>
      </w:r>
    </w:p>
    <w:p w:rsidR="00EC451A" w:rsidRDefault="00EC451A" w:rsidP="00EC451A">
      <w:pPr>
        <w:pStyle w:val="a4"/>
        <w:spacing w:before="0" w:beforeAutospacing="0" w:after="0" w:afterAutospacing="0" w:line="330" w:lineRule="atLeast"/>
        <w:jc w:val="center"/>
        <w:rPr>
          <w:color w:val="000000" w:themeColor="text1"/>
          <w:sz w:val="28"/>
          <w:szCs w:val="28"/>
        </w:rPr>
      </w:pPr>
      <w:r w:rsidRPr="00806B8A">
        <w:rPr>
          <w:color w:val="000000" w:themeColor="text1"/>
          <w:sz w:val="28"/>
          <w:szCs w:val="28"/>
        </w:rPr>
        <w:t xml:space="preserve"> МБДОУ «Детский сад № 26 «Золотая рыбка» </w:t>
      </w:r>
    </w:p>
    <w:tbl>
      <w:tblPr>
        <w:tblpPr w:leftFromText="180" w:rightFromText="180" w:vertAnchor="page" w:horzAnchor="margin" w:tblpY="3661"/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1"/>
        <w:gridCol w:w="134"/>
        <w:gridCol w:w="29"/>
        <w:gridCol w:w="2618"/>
        <w:gridCol w:w="2528"/>
      </w:tblGrid>
      <w:tr w:rsidR="00EC451A" w:rsidRPr="00806B8A" w:rsidTr="00EC451A">
        <w:trPr>
          <w:trHeight w:val="399"/>
        </w:trPr>
        <w:tc>
          <w:tcPr>
            <w:tcW w:w="40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1" w:name="_Hlk118966971"/>
            <w:r w:rsidRPr="00806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Общее количество работников</w:t>
            </w:r>
          </w:p>
        </w:tc>
        <w:tc>
          <w:tcPr>
            <w:tcW w:w="530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48</w:t>
            </w:r>
          </w:p>
        </w:tc>
      </w:tr>
      <w:tr w:rsidR="00EC451A" w:rsidRPr="00806B8A" w:rsidTr="00EC451A">
        <w:trPr>
          <w:trHeight w:val="799"/>
        </w:trPr>
        <w:tc>
          <w:tcPr>
            <w:tcW w:w="4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Общее количество педагогических работников</w:t>
            </w:r>
          </w:p>
        </w:tc>
        <w:tc>
          <w:tcPr>
            <w:tcW w:w="53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EC451A" w:rsidRPr="00806B8A" w:rsidTr="00EC451A">
        <w:trPr>
          <w:trHeight w:val="395"/>
        </w:trPr>
        <w:tc>
          <w:tcPr>
            <w:tcW w:w="40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Педагогический состав по штату</w:t>
            </w:r>
          </w:p>
        </w:tc>
        <w:tc>
          <w:tcPr>
            <w:tcW w:w="5309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Заведующий – 1 </w:t>
            </w:r>
          </w:p>
          <w:p w:rsidR="00EC451A" w:rsidRPr="00806B8A" w:rsidRDefault="00EC451A" w:rsidP="00EC451A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Руководитель структурного подразделения – 1 </w:t>
            </w:r>
          </w:p>
          <w:p w:rsidR="00EC451A" w:rsidRPr="00806B8A" w:rsidRDefault="00EC451A" w:rsidP="00EC45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Воспитатель – 8</w:t>
            </w:r>
          </w:p>
          <w:p w:rsidR="00EC451A" w:rsidRPr="00806B8A" w:rsidRDefault="00EC451A" w:rsidP="00EC45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Музыкальный руководитель – 2 </w:t>
            </w:r>
          </w:p>
          <w:p w:rsidR="00EC451A" w:rsidRPr="00806B8A" w:rsidRDefault="00EC451A" w:rsidP="00EC45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Инструктор по физической культуре – 1</w:t>
            </w:r>
          </w:p>
          <w:p w:rsidR="00EC451A" w:rsidRPr="00806B8A" w:rsidRDefault="00EC451A" w:rsidP="00EC45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Педагог-психолог – 1 </w:t>
            </w:r>
          </w:p>
        </w:tc>
      </w:tr>
      <w:tr w:rsidR="00EC451A" w:rsidRPr="00806B8A" w:rsidTr="00EC451A">
        <w:trPr>
          <w:trHeight w:val="322"/>
        </w:trPr>
        <w:tc>
          <w:tcPr>
            <w:tcW w:w="93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Квалификационный ценз педагогов</w:t>
            </w:r>
          </w:p>
        </w:tc>
      </w:tr>
      <w:tr w:rsidR="00EC451A" w:rsidRPr="00806B8A" w:rsidTr="00EC451A">
        <w:trPr>
          <w:trHeight w:val="101"/>
        </w:trPr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84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Высшая квалификационная категория: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C451A" w:rsidRPr="00806B8A" w:rsidTr="00EC451A">
        <w:trPr>
          <w:trHeight w:val="99"/>
        </w:trPr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8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Первая квалификационная категория: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41,7</w:t>
            </w: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C451A" w:rsidRPr="00806B8A" w:rsidTr="00EC451A">
        <w:trPr>
          <w:trHeight w:val="99"/>
        </w:trPr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82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Соответствуют занимаемой должности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8,3</w:t>
            </w: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C451A" w:rsidRPr="00806B8A" w:rsidTr="00EC451A">
        <w:trPr>
          <w:trHeight w:val="99"/>
        </w:trPr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8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Нет категории: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C451A" w:rsidRPr="00806B8A" w:rsidTr="00EC451A">
        <w:trPr>
          <w:trHeight w:val="188"/>
        </w:trPr>
        <w:tc>
          <w:tcPr>
            <w:tcW w:w="93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156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Образовательный ценз педагогов</w:t>
            </w:r>
          </w:p>
        </w:tc>
      </w:tr>
      <w:tr w:rsidR="00EC451A" w:rsidRPr="00806B8A" w:rsidTr="00EC451A">
        <w:trPr>
          <w:trHeight w:val="101"/>
        </w:trPr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8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Высшее профессиональное: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58,3</w:t>
            </w: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C451A" w:rsidRPr="00806B8A" w:rsidTr="00EC451A">
        <w:trPr>
          <w:trHeight w:val="99"/>
        </w:trPr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8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Среднее профессиональное: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41,7</w:t>
            </w: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C451A" w:rsidRPr="00806B8A" w:rsidTr="00EC451A">
        <w:trPr>
          <w:trHeight w:val="99"/>
        </w:trPr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8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Непрофессиональное: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C451A" w:rsidRPr="00806B8A" w:rsidTr="00EC451A">
        <w:trPr>
          <w:trHeight w:val="99"/>
        </w:trPr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8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Нуждаются в профпереподготовке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EC451A" w:rsidRPr="00806B8A" w:rsidTr="00EC451A">
        <w:trPr>
          <w:trHeight w:val="391"/>
        </w:trPr>
        <w:tc>
          <w:tcPr>
            <w:tcW w:w="93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Возрастной ценз педагогов</w:t>
            </w:r>
          </w:p>
        </w:tc>
      </w:tr>
      <w:tr w:rsidR="00EC451A" w:rsidRPr="00806B8A" w:rsidTr="00EC451A">
        <w:trPr>
          <w:trHeight w:val="101"/>
        </w:trPr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84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2" w:name="_Hlk69892004"/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Старше 55 лет</w:t>
            </w:r>
            <w:bookmarkEnd w:id="2"/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1A" w:rsidRPr="00806B8A" w:rsidRDefault="00EC451A" w:rsidP="00EC451A">
            <w:pPr>
              <w:spacing w:after="0" w:line="8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4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C451A" w:rsidRPr="00806B8A" w:rsidTr="00EC451A">
        <w:trPr>
          <w:trHeight w:val="99"/>
        </w:trPr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8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40-55 лет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41,7</w:t>
            </w: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C451A" w:rsidRPr="00806B8A" w:rsidTr="00EC451A">
        <w:trPr>
          <w:trHeight w:val="99"/>
        </w:trPr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8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30-40 лет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58,3</w:t>
            </w: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C451A" w:rsidRPr="00806B8A" w:rsidTr="00EC451A">
        <w:trPr>
          <w:trHeight w:val="99"/>
        </w:trPr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8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20-30 лет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</w:tr>
      <w:tr w:rsidR="00EC451A" w:rsidRPr="00806B8A" w:rsidTr="00EC451A">
        <w:trPr>
          <w:trHeight w:val="391"/>
        </w:trPr>
        <w:tc>
          <w:tcPr>
            <w:tcW w:w="93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Педагогический стаж</w:t>
            </w:r>
          </w:p>
        </w:tc>
      </w:tr>
      <w:tr w:rsidR="00EC451A" w:rsidRPr="00806B8A" w:rsidTr="00EC451A">
        <w:trPr>
          <w:trHeight w:val="99"/>
        </w:trPr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8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Свыше 15 лет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33,3</w:t>
            </w: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C451A" w:rsidRPr="00806B8A" w:rsidTr="00EC451A">
        <w:trPr>
          <w:trHeight w:val="99"/>
        </w:trPr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8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10-15 лет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25%</w:t>
            </w:r>
          </w:p>
        </w:tc>
      </w:tr>
      <w:tr w:rsidR="00EC451A" w:rsidRPr="00806B8A" w:rsidTr="00EC451A">
        <w:trPr>
          <w:trHeight w:val="99"/>
        </w:trPr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8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5-10 лет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16,6</w:t>
            </w: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C451A" w:rsidRPr="00806B8A" w:rsidTr="00EC451A">
        <w:trPr>
          <w:trHeight w:val="99"/>
        </w:trPr>
        <w:tc>
          <w:tcPr>
            <w:tcW w:w="418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82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0-5 лет</w:t>
            </w:r>
          </w:p>
        </w:tc>
        <w:tc>
          <w:tcPr>
            <w:tcW w:w="26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C451A" w:rsidRPr="00806B8A" w:rsidRDefault="00EC451A" w:rsidP="00EC451A">
            <w:pPr>
              <w:spacing w:after="0" w:line="82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EC451A" w:rsidRPr="00806B8A" w:rsidTr="00EC451A">
        <w:trPr>
          <w:trHeight w:val="391"/>
        </w:trPr>
        <w:tc>
          <w:tcPr>
            <w:tcW w:w="936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Курсы повышения квалификации (не менее 16 ч.)</w:t>
            </w:r>
          </w:p>
        </w:tc>
      </w:tr>
      <w:tr w:rsidR="00EC451A" w:rsidRPr="00806B8A" w:rsidTr="00EC451A">
        <w:trPr>
          <w:trHeight w:val="391"/>
        </w:trPr>
        <w:tc>
          <w:tcPr>
            <w:tcW w:w="683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EC451A" w:rsidRPr="00806B8A" w:rsidTr="00EC451A">
        <w:trPr>
          <w:trHeight w:val="391"/>
        </w:trPr>
        <w:tc>
          <w:tcPr>
            <w:tcW w:w="42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2021 году прошли КПК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C451A" w:rsidRPr="00806B8A" w:rsidRDefault="00EC451A" w:rsidP="00EC45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6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tr w:rsidR="00EC451A" w:rsidRPr="00806B8A" w:rsidTr="00EC451A">
        <w:trPr>
          <w:trHeight w:val="391"/>
        </w:trPr>
        <w:tc>
          <w:tcPr>
            <w:tcW w:w="421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1A" w:rsidRPr="00806B8A" w:rsidRDefault="00EC451A" w:rsidP="00EC45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 2022 г.</w:t>
            </w:r>
          </w:p>
        </w:tc>
        <w:tc>
          <w:tcPr>
            <w:tcW w:w="2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1A" w:rsidRDefault="00EC451A" w:rsidP="00EC451A">
            <w:pPr>
              <w:spacing w:after="0" w:line="33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C451A" w:rsidRPr="00806B8A" w:rsidRDefault="00EC451A" w:rsidP="00EC451A">
            <w:pPr>
              <w:spacing w:after="0" w:line="3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100%</w:t>
            </w:r>
          </w:p>
        </w:tc>
      </w:tr>
      <w:bookmarkEnd w:id="1"/>
    </w:tbl>
    <w:p w:rsidR="00EB7AF8" w:rsidRPr="00EC451A" w:rsidRDefault="00EB7AF8" w:rsidP="00806B8A">
      <w:pPr>
        <w:pStyle w:val="a4"/>
        <w:spacing w:before="0" w:beforeAutospacing="0" w:after="0" w:afterAutospacing="0" w:line="330" w:lineRule="atLeast"/>
        <w:jc w:val="center"/>
        <w:rPr>
          <w:color w:val="000000" w:themeColor="text1"/>
          <w:sz w:val="28"/>
          <w:szCs w:val="28"/>
        </w:rPr>
      </w:pPr>
    </w:p>
    <w:bookmarkEnd w:id="0"/>
    <w:p w:rsidR="006E4796" w:rsidRPr="00806B8A" w:rsidRDefault="006E4796" w:rsidP="00471522">
      <w:pPr>
        <w:pStyle w:val="a4"/>
        <w:spacing w:before="0" w:beforeAutospacing="0" w:after="0" w:afterAutospacing="0" w:line="330" w:lineRule="atLeast"/>
        <w:rPr>
          <w:color w:val="000000" w:themeColor="text1"/>
          <w:sz w:val="28"/>
          <w:szCs w:val="28"/>
        </w:rPr>
      </w:pPr>
    </w:p>
    <w:p w:rsidR="006E4796" w:rsidRDefault="006E4796" w:rsidP="00471522">
      <w:pPr>
        <w:pStyle w:val="a4"/>
        <w:spacing w:before="0" w:beforeAutospacing="0" w:after="0" w:afterAutospacing="0" w:line="330" w:lineRule="atLeast"/>
        <w:rPr>
          <w:color w:val="000000" w:themeColor="text1"/>
        </w:rPr>
      </w:pPr>
    </w:p>
    <w:p w:rsidR="006E4796" w:rsidRPr="00ED0A0D" w:rsidRDefault="006E4796" w:rsidP="006E4796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ED0A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Обеспеченность ДОО учебно-вспомогательным персоналом:</w:t>
      </w:r>
    </w:p>
    <w:p w:rsidR="006E4796" w:rsidRPr="00ED0A0D" w:rsidRDefault="006E4796" w:rsidP="006E479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штатному расписанию МБДОУ № </w:t>
      </w:r>
      <w:r w:rsidR="001242DB" w:rsidRP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26</w:t>
      </w:r>
      <w:r w:rsidRP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укомплектовано </w:t>
      </w:r>
      <w:r w:rsidR="001242DB" w:rsidRP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педагогическими кадрами</w:t>
      </w:r>
      <w:r w:rsidRP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1242DB" w:rsidRP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92,3</w:t>
      </w:r>
      <w:r w:rsidRP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%</w:t>
      </w:r>
      <w:r w:rsidR="001242DB" w:rsidRP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E4796" w:rsidRPr="00ED0A0D" w:rsidRDefault="006E4796" w:rsidP="006E4796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ED0A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Своевременность получения дополнительного профессионального образования (повышения квалификации) педагогическими работниками и руководителем ДОО:</w:t>
      </w:r>
    </w:p>
    <w:p w:rsidR="006E4796" w:rsidRPr="00ED0A0D" w:rsidRDefault="006E4796" w:rsidP="006E4796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планом повышения квалификации и переподготовки педагогических работников, планом аттестации педагогических кадров педагоги повышают уровень своего профессионального мастерства посредством самообразования и повышения квалификации.</w:t>
      </w:r>
      <w:r w:rsidR="00EB7A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Повышение</w:t>
      </w:r>
      <w:r w:rsidR="00EB7A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квалификации наши</w:t>
      </w:r>
      <w:r w:rsidRP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педагоги проходят </w:t>
      </w:r>
      <w:r w:rsidRP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своевременно.</w:t>
      </w:r>
    </w:p>
    <w:p w:rsidR="006E4796" w:rsidRPr="00ED0A0D" w:rsidRDefault="006E4796" w:rsidP="006E4796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ED0A0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Нагрузка на педагогов</w:t>
      </w:r>
    </w:p>
    <w:p w:rsidR="006E4796" w:rsidRPr="00ED0A0D" w:rsidRDefault="006E4796" w:rsidP="006E4796">
      <w:pPr>
        <w:shd w:val="clear" w:color="auto" w:fill="FFFFFF"/>
        <w:spacing w:after="120" w:line="240" w:lineRule="auto"/>
        <w:jc w:val="both"/>
        <w:rPr>
          <w:rFonts w:ascii="Tahoma" w:eastAsia="Times New Roman" w:hAnsi="Tahoma" w:cs="Tahoma"/>
          <w:color w:val="000000" w:themeColor="text1"/>
          <w:sz w:val="28"/>
          <w:szCs w:val="28"/>
        </w:rPr>
      </w:pPr>
      <w:r w:rsidRP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соотношению между количеством воспитанников и количеством педагогов нагрузка на 1 педагогического работника в среднем составляет (по </w:t>
      </w:r>
      <w:r w:rsidR="00425F30" w:rsidRP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состоянию на 01.09.202</w:t>
      </w:r>
      <w:r w:rsid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EB7A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425F30" w:rsidRP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EB7A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7A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воспитанников</w:t>
      </w:r>
      <w:r w:rsidRPr="00ED0A0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</w:p>
    <w:p w:rsidR="006E4796" w:rsidRPr="00806B8A" w:rsidRDefault="006E4796" w:rsidP="00471522">
      <w:pPr>
        <w:pStyle w:val="a4"/>
        <w:spacing w:before="0" w:beforeAutospacing="0" w:after="0" w:afterAutospacing="0" w:line="330" w:lineRule="atLeast"/>
        <w:rPr>
          <w:rFonts w:ascii="Tahoma" w:hAnsi="Tahoma" w:cs="Tahoma"/>
          <w:color w:val="000000" w:themeColor="text1"/>
        </w:rPr>
      </w:pPr>
    </w:p>
    <w:sectPr w:rsidR="006E4796" w:rsidRPr="00806B8A" w:rsidSect="006E479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944"/>
    <w:rsid w:val="001242DB"/>
    <w:rsid w:val="00134A11"/>
    <w:rsid w:val="00186DAD"/>
    <w:rsid w:val="002D3F03"/>
    <w:rsid w:val="00425F30"/>
    <w:rsid w:val="00471522"/>
    <w:rsid w:val="0066617F"/>
    <w:rsid w:val="006E4796"/>
    <w:rsid w:val="00806B8A"/>
    <w:rsid w:val="00816849"/>
    <w:rsid w:val="00905918"/>
    <w:rsid w:val="00B6273E"/>
    <w:rsid w:val="00C9330C"/>
    <w:rsid w:val="00E86944"/>
    <w:rsid w:val="00EB7AF8"/>
    <w:rsid w:val="00EC451A"/>
    <w:rsid w:val="00ED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D661"/>
  <w15:docId w15:val="{7DE579AA-F9A5-472E-A3B7-3628B9D98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6273E"/>
    <w:rPr>
      <w:b/>
      <w:bCs/>
    </w:rPr>
  </w:style>
  <w:style w:type="paragraph" w:styleId="a4">
    <w:name w:val="Normal (Web)"/>
    <w:basedOn w:val="a"/>
    <w:uiPriority w:val="99"/>
    <w:semiHidden/>
    <w:unhideWhenUsed/>
    <w:rsid w:val="004715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B7AF8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EB7AF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EB7AF8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0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tsad_zolotayrubka@mail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User</cp:lastModifiedBy>
  <cp:revision>3</cp:revision>
  <dcterms:created xsi:type="dcterms:W3CDTF">2022-11-10T05:08:00Z</dcterms:created>
  <dcterms:modified xsi:type="dcterms:W3CDTF">2022-11-10T05:10:00Z</dcterms:modified>
</cp:coreProperties>
</file>